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606" w:rsidRPr="006861B4" w:rsidRDefault="001B1606" w:rsidP="001B1606">
      <w:pPr>
        <w:jc w:val="center"/>
      </w:pPr>
      <w:r w:rsidRPr="006861B4">
        <w:t>ANN Board Meeting</w:t>
      </w:r>
    </w:p>
    <w:p w:rsidR="006A16D1" w:rsidRPr="006861B4" w:rsidRDefault="0045722A" w:rsidP="001B1606">
      <w:pPr>
        <w:jc w:val="center"/>
      </w:pPr>
      <w:r w:rsidRPr="006861B4">
        <w:t>April 18</w:t>
      </w:r>
      <w:r w:rsidR="001B1606" w:rsidRPr="006861B4">
        <w:t>, 201</w:t>
      </w:r>
      <w:r w:rsidR="00486BB2" w:rsidRPr="006861B4">
        <w:t>3</w:t>
      </w:r>
      <w:r w:rsidR="001B1606" w:rsidRPr="006861B4">
        <w:t xml:space="preserve"> </w:t>
      </w:r>
    </w:p>
    <w:p w:rsidR="008400FD" w:rsidRPr="006861B4" w:rsidRDefault="008400FD" w:rsidP="001B1606">
      <w:pPr>
        <w:jc w:val="center"/>
        <w:rPr>
          <w:b/>
        </w:rPr>
      </w:pPr>
    </w:p>
    <w:p w:rsidR="006A16D1" w:rsidRPr="006861B4" w:rsidRDefault="008400FD" w:rsidP="001B1606">
      <w:pPr>
        <w:jc w:val="center"/>
        <w:rPr>
          <w:b/>
        </w:rPr>
      </w:pPr>
      <w:r w:rsidRPr="006861B4">
        <w:rPr>
          <w:b/>
        </w:rPr>
        <w:t>MINUTES</w:t>
      </w:r>
    </w:p>
    <w:p w:rsidR="006A16D1" w:rsidRPr="00573C83" w:rsidRDefault="006A16D1" w:rsidP="001B1606">
      <w:pPr>
        <w:jc w:val="center"/>
        <w:rPr>
          <w:sz w:val="18"/>
          <w:szCs w:val="18"/>
        </w:rPr>
      </w:pPr>
    </w:p>
    <w:p w:rsidR="003A0944" w:rsidRPr="006861B4" w:rsidRDefault="003A0944" w:rsidP="003A0944">
      <w:pPr>
        <w:pStyle w:val="ListParagraph"/>
        <w:numPr>
          <w:ilvl w:val="0"/>
          <w:numId w:val="1"/>
        </w:numPr>
        <w:ind w:left="450" w:hanging="450"/>
        <w:rPr>
          <w:sz w:val="18"/>
          <w:szCs w:val="18"/>
        </w:rPr>
      </w:pPr>
      <w:r w:rsidRPr="006861B4">
        <w:rPr>
          <w:sz w:val="18"/>
          <w:szCs w:val="18"/>
        </w:rPr>
        <w:t>Call to Order – 11:04 am</w:t>
      </w:r>
    </w:p>
    <w:p w:rsidR="003A0944" w:rsidRPr="006861B4" w:rsidRDefault="003A0944" w:rsidP="003A0944">
      <w:pPr>
        <w:pStyle w:val="ListParagraph"/>
        <w:ind w:left="450"/>
        <w:rPr>
          <w:sz w:val="18"/>
          <w:szCs w:val="18"/>
        </w:rPr>
      </w:pPr>
    </w:p>
    <w:p w:rsidR="003A0944" w:rsidRPr="006861B4" w:rsidRDefault="003A0944" w:rsidP="003A0944">
      <w:pPr>
        <w:ind w:left="720"/>
        <w:rPr>
          <w:i/>
          <w:sz w:val="18"/>
          <w:szCs w:val="18"/>
        </w:rPr>
      </w:pPr>
      <w:r w:rsidRPr="006861B4">
        <w:rPr>
          <w:i/>
          <w:sz w:val="18"/>
          <w:szCs w:val="18"/>
        </w:rPr>
        <w:t>Attendance</w:t>
      </w:r>
    </w:p>
    <w:p w:rsidR="003A0944" w:rsidRPr="006861B4" w:rsidRDefault="003A0944" w:rsidP="003A0944">
      <w:pPr>
        <w:ind w:left="720"/>
        <w:rPr>
          <w:i/>
          <w:sz w:val="18"/>
          <w:szCs w:val="18"/>
        </w:rPr>
      </w:pPr>
    </w:p>
    <w:tbl>
      <w:tblPr>
        <w:tblW w:w="6958" w:type="dxa"/>
        <w:tblInd w:w="1070" w:type="dxa"/>
        <w:tblLook w:val="04A0" w:firstRow="1" w:lastRow="0" w:firstColumn="1" w:lastColumn="0" w:noHBand="0" w:noVBand="1"/>
      </w:tblPr>
      <w:tblGrid>
        <w:gridCol w:w="2818"/>
        <w:gridCol w:w="1710"/>
        <w:gridCol w:w="1170"/>
        <w:gridCol w:w="1260"/>
      </w:tblGrid>
      <w:tr w:rsidR="003A0944" w:rsidRPr="006861B4" w:rsidTr="00E77933">
        <w:trPr>
          <w:trHeight w:val="288"/>
        </w:trPr>
        <w:tc>
          <w:tcPr>
            <w:tcW w:w="2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0944" w:rsidRPr="001E0D65" w:rsidRDefault="003A0944" w:rsidP="0042499C">
            <w:pPr>
              <w:rPr>
                <w:rFonts w:ascii="Calibri" w:eastAsia="Times New Roman" w:hAnsi="Calibri" w:cs="Times New Roman"/>
                <w:color w:val="000000"/>
                <w:sz w:val="18"/>
                <w:szCs w:val="18"/>
              </w:rPr>
            </w:pPr>
            <w:r w:rsidRPr="001E0D65">
              <w:rPr>
                <w:rFonts w:ascii="Calibri" w:eastAsia="Times New Roman" w:hAnsi="Calibri" w:cs="Times New Roman"/>
                <w:color w:val="000000"/>
                <w:sz w:val="18"/>
                <w:szCs w:val="18"/>
              </w:rPr>
              <w:t>Call Number</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3A0944" w:rsidRPr="001E0D65" w:rsidRDefault="003A0944" w:rsidP="0042499C">
            <w:pPr>
              <w:rPr>
                <w:rFonts w:ascii="Calibri" w:eastAsia="Times New Roman" w:hAnsi="Calibri" w:cs="Times New Roman"/>
                <w:color w:val="000000"/>
                <w:sz w:val="18"/>
                <w:szCs w:val="18"/>
              </w:rPr>
            </w:pPr>
            <w:r w:rsidRPr="001E0D65">
              <w:rPr>
                <w:rFonts w:ascii="Calibri" w:eastAsia="Times New Roman" w:hAnsi="Calibri" w:cs="Times New Roman"/>
                <w:color w:val="000000"/>
                <w:sz w:val="18"/>
                <w:szCs w:val="18"/>
              </w:rPr>
              <w:t>Name</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3A0944" w:rsidRPr="001E0D65" w:rsidRDefault="003A0944" w:rsidP="0042499C">
            <w:pPr>
              <w:rPr>
                <w:rFonts w:ascii="Calibri" w:eastAsia="Times New Roman" w:hAnsi="Calibri" w:cs="Times New Roman"/>
                <w:color w:val="000000"/>
                <w:sz w:val="18"/>
                <w:szCs w:val="18"/>
              </w:rPr>
            </w:pPr>
            <w:r w:rsidRPr="001E0D65">
              <w:rPr>
                <w:rFonts w:ascii="Calibri" w:eastAsia="Times New Roman" w:hAnsi="Calibri" w:cs="Times New Roman"/>
                <w:color w:val="000000"/>
                <w:sz w:val="18"/>
                <w:szCs w:val="18"/>
              </w:rPr>
              <w:t>Join Time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3A0944" w:rsidRPr="001E0D65" w:rsidRDefault="003A0944" w:rsidP="0042499C">
            <w:pPr>
              <w:rPr>
                <w:rFonts w:ascii="Calibri" w:eastAsia="Times New Roman" w:hAnsi="Calibri" w:cs="Times New Roman"/>
                <w:color w:val="000000"/>
                <w:sz w:val="18"/>
                <w:szCs w:val="18"/>
              </w:rPr>
            </w:pPr>
            <w:r w:rsidRPr="001E0D65">
              <w:rPr>
                <w:rFonts w:ascii="Calibri" w:eastAsia="Times New Roman" w:hAnsi="Calibri" w:cs="Times New Roman"/>
                <w:color w:val="000000"/>
                <w:sz w:val="18"/>
                <w:szCs w:val="18"/>
              </w:rPr>
              <w:t>Leave Time</w:t>
            </w:r>
          </w:p>
        </w:tc>
      </w:tr>
      <w:tr w:rsidR="00E77933" w:rsidRPr="001E0D65" w:rsidTr="00E77933">
        <w:trPr>
          <w:trHeight w:val="288"/>
        </w:trPr>
        <w:tc>
          <w:tcPr>
            <w:tcW w:w="2818" w:type="dxa"/>
            <w:tcBorders>
              <w:top w:val="nil"/>
              <w:left w:val="single" w:sz="4" w:space="0" w:color="auto"/>
              <w:bottom w:val="single" w:sz="4" w:space="0" w:color="auto"/>
              <w:right w:val="single" w:sz="4" w:space="0" w:color="auto"/>
            </w:tcBorders>
            <w:shd w:val="clear" w:color="auto" w:fill="auto"/>
            <w:noWrap/>
            <w:vAlign w:val="bottom"/>
            <w:hideMark/>
          </w:tcPr>
          <w:p w:rsidR="003A0944" w:rsidRPr="001E0D65" w:rsidRDefault="003A0944" w:rsidP="0042499C">
            <w:pPr>
              <w:rPr>
                <w:rFonts w:ascii="Calibri" w:eastAsia="Times New Roman" w:hAnsi="Calibri" w:cs="Times New Roman"/>
                <w:color w:val="000000"/>
                <w:sz w:val="18"/>
                <w:szCs w:val="18"/>
              </w:rPr>
            </w:pPr>
            <w:r w:rsidRPr="001E0D65">
              <w:rPr>
                <w:rFonts w:ascii="Calibri" w:eastAsia="Times New Roman" w:hAnsi="Calibri" w:cs="Times New Roman"/>
                <w:color w:val="000000"/>
                <w:sz w:val="18"/>
                <w:szCs w:val="18"/>
              </w:rPr>
              <w:t>775-626-6634 (SPARKS, NV)</w:t>
            </w:r>
          </w:p>
        </w:tc>
        <w:tc>
          <w:tcPr>
            <w:tcW w:w="1710" w:type="dxa"/>
            <w:tcBorders>
              <w:top w:val="nil"/>
              <w:left w:val="nil"/>
              <w:bottom w:val="single" w:sz="4" w:space="0" w:color="auto"/>
              <w:right w:val="single" w:sz="4" w:space="0" w:color="auto"/>
            </w:tcBorders>
            <w:shd w:val="clear" w:color="auto" w:fill="auto"/>
            <w:noWrap/>
            <w:vAlign w:val="bottom"/>
            <w:hideMark/>
          </w:tcPr>
          <w:p w:rsidR="003A0944" w:rsidRPr="001E0D65" w:rsidRDefault="003A0944" w:rsidP="0042499C">
            <w:pPr>
              <w:rPr>
                <w:rFonts w:ascii="Calibri" w:eastAsia="Times New Roman" w:hAnsi="Calibri" w:cs="Times New Roman"/>
                <w:color w:val="000000"/>
                <w:sz w:val="18"/>
                <w:szCs w:val="18"/>
              </w:rPr>
            </w:pPr>
            <w:r w:rsidRPr="001E0D65">
              <w:rPr>
                <w:rFonts w:ascii="Calibri" w:eastAsia="Times New Roman" w:hAnsi="Calibri" w:cs="Times New Roman"/>
                <w:color w:val="000000"/>
                <w:sz w:val="18"/>
                <w:szCs w:val="18"/>
              </w:rPr>
              <w:t>Phil Johncock</w:t>
            </w:r>
          </w:p>
        </w:tc>
        <w:tc>
          <w:tcPr>
            <w:tcW w:w="1170" w:type="dxa"/>
            <w:tcBorders>
              <w:top w:val="nil"/>
              <w:left w:val="nil"/>
              <w:bottom w:val="single" w:sz="4" w:space="0" w:color="auto"/>
              <w:right w:val="single" w:sz="4" w:space="0" w:color="auto"/>
            </w:tcBorders>
            <w:shd w:val="clear" w:color="auto" w:fill="auto"/>
            <w:noWrap/>
            <w:vAlign w:val="bottom"/>
            <w:hideMark/>
          </w:tcPr>
          <w:p w:rsidR="003A0944" w:rsidRPr="001E0D65" w:rsidRDefault="003A0944" w:rsidP="0042499C">
            <w:pPr>
              <w:jc w:val="right"/>
              <w:rPr>
                <w:rFonts w:ascii="Calibri" w:eastAsia="Times New Roman" w:hAnsi="Calibri" w:cs="Times New Roman"/>
                <w:color w:val="000000"/>
                <w:sz w:val="18"/>
                <w:szCs w:val="18"/>
              </w:rPr>
            </w:pPr>
            <w:r w:rsidRPr="001E0D65">
              <w:rPr>
                <w:rFonts w:ascii="Calibri" w:eastAsia="Times New Roman" w:hAnsi="Calibri" w:cs="Times New Roman"/>
                <w:color w:val="000000"/>
                <w:sz w:val="18"/>
                <w:szCs w:val="18"/>
              </w:rPr>
              <w:t>10:59:14 AM</w:t>
            </w:r>
          </w:p>
        </w:tc>
        <w:tc>
          <w:tcPr>
            <w:tcW w:w="1260" w:type="dxa"/>
            <w:tcBorders>
              <w:top w:val="nil"/>
              <w:left w:val="nil"/>
              <w:bottom w:val="single" w:sz="4" w:space="0" w:color="auto"/>
              <w:right w:val="single" w:sz="4" w:space="0" w:color="auto"/>
            </w:tcBorders>
            <w:shd w:val="clear" w:color="auto" w:fill="auto"/>
            <w:noWrap/>
            <w:vAlign w:val="bottom"/>
            <w:hideMark/>
          </w:tcPr>
          <w:p w:rsidR="003A0944" w:rsidRPr="001E0D65" w:rsidRDefault="003A0944" w:rsidP="0042499C">
            <w:pPr>
              <w:jc w:val="right"/>
              <w:rPr>
                <w:rFonts w:ascii="Calibri" w:eastAsia="Times New Roman" w:hAnsi="Calibri" w:cs="Times New Roman"/>
                <w:color w:val="000000"/>
                <w:sz w:val="18"/>
                <w:szCs w:val="18"/>
              </w:rPr>
            </w:pPr>
            <w:r w:rsidRPr="001E0D65">
              <w:rPr>
                <w:rFonts w:ascii="Calibri" w:eastAsia="Times New Roman" w:hAnsi="Calibri" w:cs="Times New Roman"/>
                <w:color w:val="000000"/>
                <w:sz w:val="18"/>
                <w:szCs w:val="18"/>
              </w:rPr>
              <w:t>11:59:38 AM</w:t>
            </w:r>
          </w:p>
        </w:tc>
      </w:tr>
      <w:tr w:rsidR="00E77933" w:rsidRPr="001E0D65" w:rsidTr="00E77933">
        <w:trPr>
          <w:trHeight w:val="288"/>
        </w:trPr>
        <w:tc>
          <w:tcPr>
            <w:tcW w:w="2818" w:type="dxa"/>
            <w:tcBorders>
              <w:top w:val="nil"/>
              <w:left w:val="single" w:sz="4" w:space="0" w:color="auto"/>
              <w:bottom w:val="single" w:sz="4" w:space="0" w:color="auto"/>
              <w:right w:val="single" w:sz="4" w:space="0" w:color="auto"/>
            </w:tcBorders>
            <w:shd w:val="clear" w:color="auto" w:fill="auto"/>
            <w:noWrap/>
            <w:vAlign w:val="bottom"/>
            <w:hideMark/>
          </w:tcPr>
          <w:p w:rsidR="003A0944" w:rsidRPr="001E0D65" w:rsidRDefault="003A0944" w:rsidP="0042499C">
            <w:pPr>
              <w:rPr>
                <w:rFonts w:ascii="Calibri" w:eastAsia="Times New Roman" w:hAnsi="Calibri" w:cs="Times New Roman"/>
                <w:color w:val="000000"/>
                <w:sz w:val="18"/>
                <w:szCs w:val="18"/>
              </w:rPr>
            </w:pPr>
            <w:r w:rsidRPr="001E0D65">
              <w:rPr>
                <w:rFonts w:ascii="Calibri" w:eastAsia="Times New Roman" w:hAnsi="Calibri" w:cs="Times New Roman"/>
                <w:color w:val="000000"/>
                <w:sz w:val="18"/>
                <w:szCs w:val="18"/>
              </w:rPr>
              <w:t>702-423-4722 (HENDERSON, NV)</w:t>
            </w:r>
          </w:p>
        </w:tc>
        <w:tc>
          <w:tcPr>
            <w:tcW w:w="1710" w:type="dxa"/>
            <w:tcBorders>
              <w:top w:val="nil"/>
              <w:left w:val="nil"/>
              <w:bottom w:val="single" w:sz="4" w:space="0" w:color="auto"/>
              <w:right w:val="single" w:sz="4" w:space="0" w:color="auto"/>
            </w:tcBorders>
            <w:shd w:val="clear" w:color="auto" w:fill="auto"/>
            <w:noWrap/>
            <w:vAlign w:val="bottom"/>
            <w:hideMark/>
          </w:tcPr>
          <w:p w:rsidR="003A0944" w:rsidRPr="001E0D65" w:rsidRDefault="003A0944" w:rsidP="00850BD8">
            <w:pPr>
              <w:rPr>
                <w:rFonts w:ascii="Calibri" w:eastAsia="Times New Roman" w:hAnsi="Calibri" w:cs="Times New Roman"/>
                <w:color w:val="000000"/>
                <w:sz w:val="18"/>
                <w:szCs w:val="18"/>
              </w:rPr>
            </w:pPr>
            <w:r w:rsidRPr="001E0D65">
              <w:rPr>
                <w:rFonts w:ascii="Calibri" w:eastAsia="Times New Roman" w:hAnsi="Calibri" w:cs="Times New Roman"/>
                <w:color w:val="000000"/>
                <w:sz w:val="18"/>
                <w:szCs w:val="18"/>
              </w:rPr>
              <w:t xml:space="preserve">Dana </w:t>
            </w:r>
            <w:proofErr w:type="spellStart"/>
            <w:r w:rsidRPr="006861B4">
              <w:rPr>
                <w:rFonts w:ascii="Calibri" w:eastAsia="Times New Roman" w:hAnsi="Calibri" w:cs="Times New Roman"/>
                <w:color w:val="000000"/>
                <w:sz w:val="18"/>
                <w:szCs w:val="18"/>
              </w:rPr>
              <w:t>S</w:t>
            </w:r>
            <w:r w:rsidR="00850BD8" w:rsidRPr="006861B4">
              <w:rPr>
                <w:rFonts w:ascii="Calibri" w:eastAsia="Times New Roman" w:hAnsi="Calibri" w:cs="Times New Roman"/>
                <w:color w:val="000000"/>
                <w:sz w:val="18"/>
                <w:szCs w:val="18"/>
              </w:rPr>
              <w:t>e</w:t>
            </w:r>
            <w:r w:rsidRPr="001E0D65">
              <w:rPr>
                <w:rFonts w:ascii="Calibri" w:eastAsia="Times New Roman" w:hAnsi="Calibri" w:cs="Times New Roman"/>
                <w:color w:val="000000"/>
                <w:sz w:val="18"/>
                <w:szCs w:val="18"/>
              </w:rPr>
              <w:t>rrata</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rsidR="003A0944" w:rsidRPr="001E0D65" w:rsidRDefault="003A0944" w:rsidP="0042499C">
            <w:pPr>
              <w:jc w:val="right"/>
              <w:rPr>
                <w:rFonts w:ascii="Calibri" w:eastAsia="Times New Roman" w:hAnsi="Calibri" w:cs="Times New Roman"/>
                <w:color w:val="000000"/>
                <w:sz w:val="18"/>
                <w:szCs w:val="18"/>
              </w:rPr>
            </w:pPr>
            <w:r w:rsidRPr="001E0D65">
              <w:rPr>
                <w:rFonts w:ascii="Calibri" w:eastAsia="Times New Roman" w:hAnsi="Calibri" w:cs="Times New Roman"/>
                <w:color w:val="000000"/>
                <w:sz w:val="18"/>
                <w:szCs w:val="18"/>
              </w:rPr>
              <w:t>11:00:47 AM</w:t>
            </w:r>
          </w:p>
        </w:tc>
        <w:tc>
          <w:tcPr>
            <w:tcW w:w="1260" w:type="dxa"/>
            <w:tcBorders>
              <w:top w:val="nil"/>
              <w:left w:val="nil"/>
              <w:bottom w:val="single" w:sz="4" w:space="0" w:color="auto"/>
              <w:right w:val="single" w:sz="4" w:space="0" w:color="auto"/>
            </w:tcBorders>
            <w:shd w:val="clear" w:color="auto" w:fill="auto"/>
            <w:noWrap/>
            <w:vAlign w:val="bottom"/>
            <w:hideMark/>
          </w:tcPr>
          <w:p w:rsidR="003A0944" w:rsidRPr="001E0D65" w:rsidRDefault="003A0944" w:rsidP="0042499C">
            <w:pPr>
              <w:jc w:val="right"/>
              <w:rPr>
                <w:rFonts w:ascii="Calibri" w:eastAsia="Times New Roman" w:hAnsi="Calibri" w:cs="Times New Roman"/>
                <w:color w:val="000000"/>
                <w:sz w:val="18"/>
                <w:szCs w:val="18"/>
              </w:rPr>
            </w:pPr>
            <w:r w:rsidRPr="001E0D65">
              <w:rPr>
                <w:rFonts w:ascii="Calibri" w:eastAsia="Times New Roman" w:hAnsi="Calibri" w:cs="Times New Roman"/>
                <w:color w:val="000000"/>
                <w:sz w:val="18"/>
                <w:szCs w:val="18"/>
              </w:rPr>
              <w:t>11:59:37 AM</w:t>
            </w:r>
          </w:p>
        </w:tc>
      </w:tr>
      <w:tr w:rsidR="00E77933" w:rsidRPr="001E0D65" w:rsidTr="00E77933">
        <w:trPr>
          <w:trHeight w:val="288"/>
        </w:trPr>
        <w:tc>
          <w:tcPr>
            <w:tcW w:w="2818" w:type="dxa"/>
            <w:tcBorders>
              <w:top w:val="nil"/>
              <w:left w:val="single" w:sz="4" w:space="0" w:color="auto"/>
              <w:bottom w:val="single" w:sz="4" w:space="0" w:color="auto"/>
              <w:right w:val="single" w:sz="4" w:space="0" w:color="auto"/>
            </w:tcBorders>
            <w:shd w:val="clear" w:color="auto" w:fill="auto"/>
            <w:noWrap/>
            <w:vAlign w:val="bottom"/>
            <w:hideMark/>
          </w:tcPr>
          <w:p w:rsidR="003A0944" w:rsidRPr="001E0D65" w:rsidRDefault="003A0944" w:rsidP="0042499C">
            <w:pPr>
              <w:rPr>
                <w:rFonts w:ascii="Calibri" w:eastAsia="Times New Roman" w:hAnsi="Calibri" w:cs="Times New Roman"/>
                <w:color w:val="000000"/>
                <w:sz w:val="18"/>
                <w:szCs w:val="18"/>
              </w:rPr>
            </w:pPr>
            <w:r w:rsidRPr="001E0D65">
              <w:rPr>
                <w:rFonts w:ascii="Calibri" w:eastAsia="Times New Roman" w:hAnsi="Calibri" w:cs="Times New Roman"/>
                <w:color w:val="000000"/>
                <w:sz w:val="18"/>
                <w:szCs w:val="18"/>
              </w:rPr>
              <w:t>702-992-7281 (HENDERSON, NV)</w:t>
            </w:r>
          </w:p>
        </w:tc>
        <w:tc>
          <w:tcPr>
            <w:tcW w:w="1710" w:type="dxa"/>
            <w:tcBorders>
              <w:top w:val="nil"/>
              <w:left w:val="nil"/>
              <w:bottom w:val="single" w:sz="4" w:space="0" w:color="auto"/>
              <w:right w:val="single" w:sz="4" w:space="0" w:color="auto"/>
            </w:tcBorders>
            <w:shd w:val="clear" w:color="auto" w:fill="auto"/>
            <w:noWrap/>
            <w:vAlign w:val="bottom"/>
            <w:hideMark/>
          </w:tcPr>
          <w:p w:rsidR="003A0944" w:rsidRPr="001E0D65" w:rsidRDefault="003A0944" w:rsidP="0042499C">
            <w:pPr>
              <w:rPr>
                <w:rFonts w:ascii="Calibri" w:eastAsia="Times New Roman" w:hAnsi="Calibri" w:cs="Times New Roman"/>
                <w:color w:val="000000"/>
                <w:sz w:val="18"/>
                <w:szCs w:val="18"/>
              </w:rPr>
            </w:pPr>
            <w:r w:rsidRPr="001E0D65">
              <w:rPr>
                <w:rFonts w:ascii="Calibri" w:eastAsia="Times New Roman" w:hAnsi="Calibri" w:cs="Times New Roman"/>
                <w:color w:val="000000"/>
                <w:sz w:val="18"/>
                <w:szCs w:val="18"/>
              </w:rPr>
              <w:t>Lu</w:t>
            </w:r>
          </w:p>
        </w:tc>
        <w:tc>
          <w:tcPr>
            <w:tcW w:w="1170" w:type="dxa"/>
            <w:tcBorders>
              <w:top w:val="nil"/>
              <w:left w:val="nil"/>
              <w:bottom w:val="single" w:sz="4" w:space="0" w:color="auto"/>
              <w:right w:val="single" w:sz="4" w:space="0" w:color="auto"/>
            </w:tcBorders>
            <w:shd w:val="clear" w:color="auto" w:fill="auto"/>
            <w:noWrap/>
            <w:vAlign w:val="bottom"/>
            <w:hideMark/>
          </w:tcPr>
          <w:p w:rsidR="003A0944" w:rsidRPr="001E0D65" w:rsidRDefault="003A0944" w:rsidP="0042499C">
            <w:pPr>
              <w:jc w:val="right"/>
              <w:rPr>
                <w:rFonts w:ascii="Calibri" w:eastAsia="Times New Roman" w:hAnsi="Calibri" w:cs="Times New Roman"/>
                <w:color w:val="000000"/>
                <w:sz w:val="18"/>
                <w:szCs w:val="18"/>
              </w:rPr>
            </w:pPr>
            <w:r w:rsidRPr="001E0D65">
              <w:rPr>
                <w:rFonts w:ascii="Calibri" w:eastAsia="Times New Roman" w:hAnsi="Calibri" w:cs="Times New Roman"/>
                <w:color w:val="000000"/>
                <w:sz w:val="18"/>
                <w:szCs w:val="18"/>
              </w:rPr>
              <w:t>11:00:14 AM</w:t>
            </w:r>
          </w:p>
        </w:tc>
        <w:tc>
          <w:tcPr>
            <w:tcW w:w="1260" w:type="dxa"/>
            <w:tcBorders>
              <w:top w:val="nil"/>
              <w:left w:val="nil"/>
              <w:bottom w:val="single" w:sz="4" w:space="0" w:color="auto"/>
              <w:right w:val="single" w:sz="4" w:space="0" w:color="auto"/>
            </w:tcBorders>
            <w:shd w:val="clear" w:color="auto" w:fill="auto"/>
            <w:noWrap/>
            <w:vAlign w:val="bottom"/>
            <w:hideMark/>
          </w:tcPr>
          <w:p w:rsidR="003A0944" w:rsidRPr="001E0D65" w:rsidRDefault="003A0944" w:rsidP="0042499C">
            <w:pPr>
              <w:jc w:val="right"/>
              <w:rPr>
                <w:rFonts w:ascii="Calibri" w:eastAsia="Times New Roman" w:hAnsi="Calibri" w:cs="Times New Roman"/>
                <w:color w:val="000000"/>
                <w:sz w:val="18"/>
                <w:szCs w:val="18"/>
              </w:rPr>
            </w:pPr>
            <w:r w:rsidRPr="001E0D65">
              <w:rPr>
                <w:rFonts w:ascii="Calibri" w:eastAsia="Times New Roman" w:hAnsi="Calibri" w:cs="Times New Roman"/>
                <w:color w:val="000000"/>
                <w:sz w:val="18"/>
                <w:szCs w:val="18"/>
              </w:rPr>
              <w:t>11:56:27 AM</w:t>
            </w:r>
          </w:p>
        </w:tc>
      </w:tr>
      <w:tr w:rsidR="00E77933" w:rsidRPr="001E0D65" w:rsidTr="00E77933">
        <w:trPr>
          <w:trHeight w:val="288"/>
        </w:trPr>
        <w:tc>
          <w:tcPr>
            <w:tcW w:w="2818" w:type="dxa"/>
            <w:tcBorders>
              <w:top w:val="nil"/>
              <w:left w:val="single" w:sz="4" w:space="0" w:color="auto"/>
              <w:bottom w:val="single" w:sz="4" w:space="0" w:color="auto"/>
              <w:right w:val="single" w:sz="4" w:space="0" w:color="auto"/>
            </w:tcBorders>
            <w:shd w:val="clear" w:color="auto" w:fill="auto"/>
            <w:noWrap/>
            <w:vAlign w:val="bottom"/>
            <w:hideMark/>
          </w:tcPr>
          <w:p w:rsidR="003A0944" w:rsidRPr="001E0D65" w:rsidRDefault="003A0944" w:rsidP="0042499C">
            <w:pPr>
              <w:rPr>
                <w:rFonts w:ascii="Calibri" w:eastAsia="Times New Roman" w:hAnsi="Calibri" w:cs="Times New Roman"/>
                <w:color w:val="000000"/>
                <w:sz w:val="18"/>
                <w:szCs w:val="18"/>
              </w:rPr>
            </w:pPr>
            <w:r w:rsidRPr="001E0D65">
              <w:rPr>
                <w:rFonts w:ascii="Calibri" w:eastAsia="Times New Roman" w:hAnsi="Calibri" w:cs="Times New Roman"/>
                <w:color w:val="000000"/>
                <w:sz w:val="18"/>
                <w:szCs w:val="18"/>
              </w:rPr>
              <w:t>702-644-3663 (LAS VEGAS, NV)</w:t>
            </w:r>
          </w:p>
        </w:tc>
        <w:tc>
          <w:tcPr>
            <w:tcW w:w="1710" w:type="dxa"/>
            <w:tcBorders>
              <w:top w:val="nil"/>
              <w:left w:val="nil"/>
              <w:bottom w:val="single" w:sz="4" w:space="0" w:color="auto"/>
              <w:right w:val="single" w:sz="4" w:space="0" w:color="auto"/>
            </w:tcBorders>
            <w:shd w:val="clear" w:color="auto" w:fill="auto"/>
            <w:noWrap/>
            <w:vAlign w:val="bottom"/>
            <w:hideMark/>
          </w:tcPr>
          <w:p w:rsidR="003A0944" w:rsidRPr="001E0D65" w:rsidRDefault="003A0944" w:rsidP="0042499C">
            <w:pPr>
              <w:rPr>
                <w:rFonts w:ascii="Calibri" w:eastAsia="Times New Roman" w:hAnsi="Calibri" w:cs="Times New Roman"/>
                <w:color w:val="000000"/>
                <w:sz w:val="18"/>
                <w:szCs w:val="18"/>
              </w:rPr>
            </w:pPr>
            <w:r w:rsidRPr="001E0D65">
              <w:rPr>
                <w:rFonts w:ascii="Calibri" w:eastAsia="Times New Roman" w:hAnsi="Calibri" w:cs="Times New Roman"/>
                <w:color w:val="000000"/>
                <w:sz w:val="18"/>
                <w:szCs w:val="18"/>
              </w:rPr>
              <w:t>Andy Schuricht</w:t>
            </w:r>
          </w:p>
        </w:tc>
        <w:tc>
          <w:tcPr>
            <w:tcW w:w="1170" w:type="dxa"/>
            <w:tcBorders>
              <w:top w:val="nil"/>
              <w:left w:val="nil"/>
              <w:bottom w:val="single" w:sz="4" w:space="0" w:color="auto"/>
              <w:right w:val="single" w:sz="4" w:space="0" w:color="auto"/>
            </w:tcBorders>
            <w:shd w:val="clear" w:color="auto" w:fill="auto"/>
            <w:noWrap/>
            <w:vAlign w:val="bottom"/>
            <w:hideMark/>
          </w:tcPr>
          <w:p w:rsidR="003A0944" w:rsidRPr="001E0D65" w:rsidRDefault="003A0944" w:rsidP="0042499C">
            <w:pPr>
              <w:jc w:val="right"/>
              <w:rPr>
                <w:rFonts w:ascii="Calibri" w:eastAsia="Times New Roman" w:hAnsi="Calibri" w:cs="Times New Roman"/>
                <w:color w:val="000000"/>
                <w:sz w:val="18"/>
                <w:szCs w:val="18"/>
              </w:rPr>
            </w:pPr>
            <w:r w:rsidRPr="001E0D65">
              <w:rPr>
                <w:rFonts w:ascii="Calibri" w:eastAsia="Times New Roman" w:hAnsi="Calibri" w:cs="Times New Roman"/>
                <w:color w:val="000000"/>
                <w:sz w:val="18"/>
                <w:szCs w:val="18"/>
              </w:rPr>
              <w:t>11:00:22 AM</w:t>
            </w:r>
          </w:p>
        </w:tc>
        <w:tc>
          <w:tcPr>
            <w:tcW w:w="1260" w:type="dxa"/>
            <w:tcBorders>
              <w:top w:val="nil"/>
              <w:left w:val="nil"/>
              <w:bottom w:val="single" w:sz="4" w:space="0" w:color="auto"/>
              <w:right w:val="single" w:sz="4" w:space="0" w:color="auto"/>
            </w:tcBorders>
            <w:shd w:val="clear" w:color="auto" w:fill="auto"/>
            <w:noWrap/>
            <w:vAlign w:val="bottom"/>
            <w:hideMark/>
          </w:tcPr>
          <w:p w:rsidR="003A0944" w:rsidRPr="001E0D65" w:rsidRDefault="003A0944" w:rsidP="0042499C">
            <w:pPr>
              <w:jc w:val="right"/>
              <w:rPr>
                <w:rFonts w:ascii="Calibri" w:eastAsia="Times New Roman" w:hAnsi="Calibri" w:cs="Times New Roman"/>
                <w:color w:val="000000"/>
                <w:sz w:val="18"/>
                <w:szCs w:val="18"/>
              </w:rPr>
            </w:pPr>
            <w:r w:rsidRPr="001E0D65">
              <w:rPr>
                <w:rFonts w:ascii="Calibri" w:eastAsia="Times New Roman" w:hAnsi="Calibri" w:cs="Times New Roman"/>
                <w:color w:val="000000"/>
                <w:sz w:val="18"/>
                <w:szCs w:val="18"/>
              </w:rPr>
              <w:t>11:59:32 AM</w:t>
            </w:r>
          </w:p>
        </w:tc>
      </w:tr>
      <w:tr w:rsidR="00E77933" w:rsidRPr="001E0D65" w:rsidTr="00E77933">
        <w:trPr>
          <w:trHeight w:val="288"/>
        </w:trPr>
        <w:tc>
          <w:tcPr>
            <w:tcW w:w="2818" w:type="dxa"/>
            <w:tcBorders>
              <w:top w:val="nil"/>
              <w:left w:val="single" w:sz="4" w:space="0" w:color="auto"/>
              <w:bottom w:val="single" w:sz="4" w:space="0" w:color="auto"/>
              <w:right w:val="single" w:sz="4" w:space="0" w:color="auto"/>
            </w:tcBorders>
            <w:shd w:val="clear" w:color="auto" w:fill="auto"/>
            <w:noWrap/>
            <w:vAlign w:val="bottom"/>
            <w:hideMark/>
          </w:tcPr>
          <w:p w:rsidR="003A0944" w:rsidRPr="001E0D65" w:rsidRDefault="003A0944" w:rsidP="0042499C">
            <w:pPr>
              <w:rPr>
                <w:rFonts w:ascii="Calibri" w:eastAsia="Times New Roman" w:hAnsi="Calibri" w:cs="Times New Roman"/>
                <w:color w:val="000000"/>
                <w:sz w:val="18"/>
                <w:szCs w:val="18"/>
              </w:rPr>
            </w:pPr>
            <w:r w:rsidRPr="001E0D65">
              <w:rPr>
                <w:rFonts w:ascii="Calibri" w:eastAsia="Times New Roman" w:hAnsi="Calibri" w:cs="Times New Roman"/>
                <w:color w:val="000000"/>
                <w:sz w:val="18"/>
                <w:szCs w:val="18"/>
              </w:rPr>
              <w:t>775-829-9833 (RENO, NV)</w:t>
            </w:r>
          </w:p>
        </w:tc>
        <w:tc>
          <w:tcPr>
            <w:tcW w:w="1710" w:type="dxa"/>
            <w:tcBorders>
              <w:top w:val="nil"/>
              <w:left w:val="nil"/>
              <w:bottom w:val="single" w:sz="4" w:space="0" w:color="auto"/>
              <w:right w:val="single" w:sz="4" w:space="0" w:color="auto"/>
            </w:tcBorders>
            <w:shd w:val="clear" w:color="auto" w:fill="auto"/>
            <w:noWrap/>
            <w:vAlign w:val="bottom"/>
            <w:hideMark/>
          </w:tcPr>
          <w:p w:rsidR="003A0944" w:rsidRPr="001E0D65" w:rsidRDefault="003A0944" w:rsidP="0042499C">
            <w:pPr>
              <w:rPr>
                <w:rFonts w:ascii="Calibri" w:eastAsia="Times New Roman" w:hAnsi="Calibri" w:cs="Times New Roman"/>
                <w:color w:val="000000"/>
                <w:sz w:val="18"/>
                <w:szCs w:val="18"/>
              </w:rPr>
            </w:pPr>
            <w:r w:rsidRPr="001E0D65">
              <w:rPr>
                <w:rFonts w:ascii="Calibri" w:eastAsia="Times New Roman" w:hAnsi="Calibri" w:cs="Times New Roman"/>
                <w:color w:val="000000"/>
                <w:sz w:val="18"/>
                <w:szCs w:val="18"/>
              </w:rPr>
              <w:t>Patti</w:t>
            </w:r>
          </w:p>
        </w:tc>
        <w:tc>
          <w:tcPr>
            <w:tcW w:w="1170" w:type="dxa"/>
            <w:tcBorders>
              <w:top w:val="nil"/>
              <w:left w:val="nil"/>
              <w:bottom w:val="single" w:sz="4" w:space="0" w:color="auto"/>
              <w:right w:val="single" w:sz="4" w:space="0" w:color="auto"/>
            </w:tcBorders>
            <w:shd w:val="clear" w:color="auto" w:fill="auto"/>
            <w:noWrap/>
            <w:vAlign w:val="bottom"/>
            <w:hideMark/>
          </w:tcPr>
          <w:p w:rsidR="003A0944" w:rsidRPr="001E0D65" w:rsidRDefault="003A0944" w:rsidP="0042499C">
            <w:pPr>
              <w:jc w:val="right"/>
              <w:rPr>
                <w:rFonts w:ascii="Calibri" w:eastAsia="Times New Roman" w:hAnsi="Calibri" w:cs="Times New Roman"/>
                <w:color w:val="000000"/>
                <w:sz w:val="18"/>
                <w:szCs w:val="18"/>
              </w:rPr>
            </w:pPr>
            <w:r w:rsidRPr="001E0D65">
              <w:rPr>
                <w:rFonts w:ascii="Calibri" w:eastAsia="Times New Roman" w:hAnsi="Calibri" w:cs="Times New Roman"/>
                <w:color w:val="000000"/>
                <w:sz w:val="18"/>
                <w:szCs w:val="18"/>
              </w:rPr>
              <w:t>11:05:52 AM</w:t>
            </w:r>
          </w:p>
        </w:tc>
        <w:tc>
          <w:tcPr>
            <w:tcW w:w="1260" w:type="dxa"/>
            <w:tcBorders>
              <w:top w:val="nil"/>
              <w:left w:val="nil"/>
              <w:bottom w:val="single" w:sz="4" w:space="0" w:color="auto"/>
              <w:right w:val="single" w:sz="4" w:space="0" w:color="auto"/>
            </w:tcBorders>
            <w:shd w:val="clear" w:color="auto" w:fill="auto"/>
            <w:noWrap/>
            <w:vAlign w:val="bottom"/>
            <w:hideMark/>
          </w:tcPr>
          <w:p w:rsidR="003A0944" w:rsidRPr="001E0D65" w:rsidRDefault="003A0944" w:rsidP="0042499C">
            <w:pPr>
              <w:jc w:val="right"/>
              <w:rPr>
                <w:rFonts w:ascii="Calibri" w:eastAsia="Times New Roman" w:hAnsi="Calibri" w:cs="Times New Roman"/>
                <w:color w:val="000000"/>
                <w:sz w:val="18"/>
                <w:szCs w:val="18"/>
              </w:rPr>
            </w:pPr>
            <w:r w:rsidRPr="001E0D65">
              <w:rPr>
                <w:rFonts w:ascii="Calibri" w:eastAsia="Times New Roman" w:hAnsi="Calibri" w:cs="Times New Roman"/>
                <w:color w:val="000000"/>
                <w:sz w:val="18"/>
                <w:szCs w:val="18"/>
              </w:rPr>
              <w:t>11:53:27 AM</w:t>
            </w:r>
          </w:p>
        </w:tc>
      </w:tr>
      <w:tr w:rsidR="00E77933" w:rsidRPr="001E0D65" w:rsidTr="00E77933">
        <w:trPr>
          <w:trHeight w:val="288"/>
        </w:trPr>
        <w:tc>
          <w:tcPr>
            <w:tcW w:w="2818" w:type="dxa"/>
            <w:tcBorders>
              <w:top w:val="nil"/>
              <w:left w:val="single" w:sz="4" w:space="0" w:color="auto"/>
              <w:bottom w:val="single" w:sz="4" w:space="0" w:color="auto"/>
              <w:right w:val="single" w:sz="4" w:space="0" w:color="auto"/>
            </w:tcBorders>
            <w:shd w:val="clear" w:color="auto" w:fill="auto"/>
            <w:noWrap/>
            <w:vAlign w:val="bottom"/>
            <w:hideMark/>
          </w:tcPr>
          <w:p w:rsidR="003A0944" w:rsidRPr="001E0D65" w:rsidRDefault="003A0944" w:rsidP="0042499C">
            <w:pPr>
              <w:rPr>
                <w:rFonts w:ascii="Calibri" w:eastAsia="Times New Roman" w:hAnsi="Calibri" w:cs="Times New Roman"/>
                <w:color w:val="000000"/>
                <w:sz w:val="18"/>
                <w:szCs w:val="18"/>
              </w:rPr>
            </w:pPr>
            <w:r w:rsidRPr="001E0D65">
              <w:rPr>
                <w:rFonts w:ascii="Calibri" w:eastAsia="Times New Roman" w:hAnsi="Calibri" w:cs="Times New Roman"/>
                <w:color w:val="000000"/>
                <w:sz w:val="18"/>
                <w:szCs w:val="18"/>
              </w:rPr>
              <w:t>775-289-8519 (ELY, NV)</w:t>
            </w:r>
          </w:p>
        </w:tc>
        <w:tc>
          <w:tcPr>
            <w:tcW w:w="1710" w:type="dxa"/>
            <w:tcBorders>
              <w:top w:val="nil"/>
              <w:left w:val="nil"/>
              <w:bottom w:val="single" w:sz="4" w:space="0" w:color="auto"/>
              <w:right w:val="single" w:sz="4" w:space="0" w:color="auto"/>
            </w:tcBorders>
            <w:shd w:val="clear" w:color="auto" w:fill="auto"/>
            <w:noWrap/>
            <w:vAlign w:val="bottom"/>
            <w:hideMark/>
          </w:tcPr>
          <w:p w:rsidR="003A0944" w:rsidRPr="001E0D65" w:rsidRDefault="003A0944" w:rsidP="0042499C">
            <w:pPr>
              <w:rPr>
                <w:rFonts w:ascii="Calibri" w:eastAsia="Times New Roman" w:hAnsi="Calibri" w:cs="Times New Roman"/>
                <w:color w:val="000000"/>
                <w:sz w:val="18"/>
                <w:szCs w:val="18"/>
              </w:rPr>
            </w:pPr>
            <w:r w:rsidRPr="001E0D65">
              <w:rPr>
                <w:rFonts w:ascii="Calibri" w:eastAsia="Times New Roman" w:hAnsi="Calibri" w:cs="Times New Roman"/>
                <w:color w:val="000000"/>
                <w:sz w:val="18"/>
                <w:szCs w:val="18"/>
              </w:rPr>
              <w:t>BJ Abel</w:t>
            </w:r>
          </w:p>
        </w:tc>
        <w:tc>
          <w:tcPr>
            <w:tcW w:w="1170" w:type="dxa"/>
            <w:tcBorders>
              <w:top w:val="nil"/>
              <w:left w:val="nil"/>
              <w:bottom w:val="single" w:sz="4" w:space="0" w:color="auto"/>
              <w:right w:val="single" w:sz="4" w:space="0" w:color="auto"/>
            </w:tcBorders>
            <w:shd w:val="clear" w:color="auto" w:fill="auto"/>
            <w:noWrap/>
            <w:vAlign w:val="bottom"/>
            <w:hideMark/>
          </w:tcPr>
          <w:p w:rsidR="003A0944" w:rsidRPr="001E0D65" w:rsidRDefault="003A0944" w:rsidP="0042499C">
            <w:pPr>
              <w:jc w:val="right"/>
              <w:rPr>
                <w:rFonts w:ascii="Calibri" w:eastAsia="Times New Roman" w:hAnsi="Calibri" w:cs="Times New Roman"/>
                <w:color w:val="000000"/>
                <w:sz w:val="18"/>
                <w:szCs w:val="18"/>
              </w:rPr>
            </w:pPr>
            <w:r w:rsidRPr="001E0D65">
              <w:rPr>
                <w:rFonts w:ascii="Calibri" w:eastAsia="Times New Roman" w:hAnsi="Calibri" w:cs="Times New Roman"/>
                <w:color w:val="000000"/>
                <w:sz w:val="18"/>
                <w:szCs w:val="18"/>
              </w:rPr>
              <w:t>10:59:26 AM</w:t>
            </w:r>
          </w:p>
        </w:tc>
        <w:tc>
          <w:tcPr>
            <w:tcW w:w="1260" w:type="dxa"/>
            <w:tcBorders>
              <w:top w:val="nil"/>
              <w:left w:val="nil"/>
              <w:bottom w:val="single" w:sz="4" w:space="0" w:color="auto"/>
              <w:right w:val="single" w:sz="4" w:space="0" w:color="auto"/>
            </w:tcBorders>
            <w:shd w:val="clear" w:color="auto" w:fill="auto"/>
            <w:noWrap/>
            <w:vAlign w:val="bottom"/>
            <w:hideMark/>
          </w:tcPr>
          <w:p w:rsidR="003A0944" w:rsidRPr="001E0D65" w:rsidRDefault="003A0944" w:rsidP="0042499C">
            <w:pPr>
              <w:jc w:val="right"/>
              <w:rPr>
                <w:rFonts w:ascii="Calibri" w:eastAsia="Times New Roman" w:hAnsi="Calibri" w:cs="Times New Roman"/>
                <w:color w:val="000000"/>
                <w:sz w:val="18"/>
                <w:szCs w:val="18"/>
              </w:rPr>
            </w:pPr>
            <w:r w:rsidRPr="001E0D65">
              <w:rPr>
                <w:rFonts w:ascii="Calibri" w:eastAsia="Times New Roman" w:hAnsi="Calibri" w:cs="Times New Roman"/>
                <w:color w:val="000000"/>
                <w:sz w:val="18"/>
                <w:szCs w:val="18"/>
              </w:rPr>
              <w:t>11:59:33 AM</w:t>
            </w:r>
          </w:p>
        </w:tc>
      </w:tr>
      <w:tr w:rsidR="00E77933" w:rsidRPr="001E0D65" w:rsidTr="00E77933">
        <w:trPr>
          <w:trHeight w:val="288"/>
        </w:trPr>
        <w:tc>
          <w:tcPr>
            <w:tcW w:w="2818" w:type="dxa"/>
            <w:tcBorders>
              <w:top w:val="nil"/>
              <w:left w:val="single" w:sz="4" w:space="0" w:color="auto"/>
              <w:bottom w:val="single" w:sz="4" w:space="0" w:color="auto"/>
              <w:right w:val="single" w:sz="4" w:space="0" w:color="auto"/>
            </w:tcBorders>
            <w:shd w:val="clear" w:color="auto" w:fill="auto"/>
            <w:noWrap/>
            <w:vAlign w:val="bottom"/>
            <w:hideMark/>
          </w:tcPr>
          <w:p w:rsidR="003A0944" w:rsidRPr="001E0D65" w:rsidRDefault="003A0944" w:rsidP="0042499C">
            <w:pPr>
              <w:rPr>
                <w:rFonts w:ascii="Calibri" w:eastAsia="Times New Roman" w:hAnsi="Calibri" w:cs="Times New Roman"/>
                <w:color w:val="000000"/>
                <w:sz w:val="18"/>
                <w:szCs w:val="18"/>
              </w:rPr>
            </w:pPr>
            <w:r w:rsidRPr="001E0D65">
              <w:rPr>
                <w:rFonts w:ascii="Calibri" w:eastAsia="Times New Roman" w:hAnsi="Calibri" w:cs="Times New Roman"/>
                <w:color w:val="000000"/>
                <w:sz w:val="18"/>
                <w:szCs w:val="18"/>
              </w:rPr>
              <w:t>650-622-2668 (BELMONT, CA)</w:t>
            </w:r>
          </w:p>
        </w:tc>
        <w:tc>
          <w:tcPr>
            <w:tcW w:w="1710" w:type="dxa"/>
            <w:tcBorders>
              <w:top w:val="nil"/>
              <w:left w:val="nil"/>
              <w:bottom w:val="single" w:sz="4" w:space="0" w:color="auto"/>
              <w:right w:val="single" w:sz="4" w:space="0" w:color="auto"/>
            </w:tcBorders>
            <w:shd w:val="clear" w:color="auto" w:fill="auto"/>
            <w:noWrap/>
            <w:vAlign w:val="bottom"/>
            <w:hideMark/>
          </w:tcPr>
          <w:p w:rsidR="003A0944" w:rsidRPr="001E0D65" w:rsidRDefault="003A0944" w:rsidP="0042499C">
            <w:pPr>
              <w:rPr>
                <w:rFonts w:ascii="Calibri" w:eastAsia="Times New Roman" w:hAnsi="Calibri" w:cs="Times New Roman"/>
                <w:color w:val="000000"/>
                <w:sz w:val="18"/>
                <w:szCs w:val="18"/>
              </w:rPr>
            </w:pPr>
            <w:r w:rsidRPr="001E0D65">
              <w:rPr>
                <w:rFonts w:ascii="Calibri" w:eastAsia="Times New Roman" w:hAnsi="Calibri" w:cs="Times New Roman"/>
                <w:color w:val="000000"/>
                <w:sz w:val="18"/>
                <w:szCs w:val="18"/>
              </w:rPr>
              <w:t>Jill</w:t>
            </w:r>
          </w:p>
        </w:tc>
        <w:tc>
          <w:tcPr>
            <w:tcW w:w="1170" w:type="dxa"/>
            <w:tcBorders>
              <w:top w:val="nil"/>
              <w:left w:val="nil"/>
              <w:bottom w:val="single" w:sz="4" w:space="0" w:color="auto"/>
              <w:right w:val="single" w:sz="4" w:space="0" w:color="auto"/>
            </w:tcBorders>
            <w:shd w:val="clear" w:color="auto" w:fill="auto"/>
            <w:noWrap/>
            <w:vAlign w:val="bottom"/>
            <w:hideMark/>
          </w:tcPr>
          <w:p w:rsidR="003A0944" w:rsidRPr="001E0D65" w:rsidRDefault="003A0944" w:rsidP="0042499C">
            <w:pPr>
              <w:jc w:val="right"/>
              <w:rPr>
                <w:rFonts w:ascii="Calibri" w:eastAsia="Times New Roman" w:hAnsi="Calibri" w:cs="Times New Roman"/>
                <w:color w:val="000000"/>
                <w:sz w:val="18"/>
                <w:szCs w:val="18"/>
              </w:rPr>
            </w:pPr>
            <w:r w:rsidRPr="001E0D65">
              <w:rPr>
                <w:rFonts w:ascii="Calibri" w:eastAsia="Times New Roman" w:hAnsi="Calibri" w:cs="Times New Roman"/>
                <w:color w:val="000000"/>
                <w:sz w:val="18"/>
                <w:szCs w:val="18"/>
              </w:rPr>
              <w:t>11:02:40 AM</w:t>
            </w:r>
          </w:p>
        </w:tc>
        <w:tc>
          <w:tcPr>
            <w:tcW w:w="1260" w:type="dxa"/>
            <w:tcBorders>
              <w:top w:val="nil"/>
              <w:left w:val="nil"/>
              <w:bottom w:val="single" w:sz="4" w:space="0" w:color="auto"/>
              <w:right w:val="single" w:sz="4" w:space="0" w:color="auto"/>
            </w:tcBorders>
            <w:shd w:val="clear" w:color="auto" w:fill="auto"/>
            <w:noWrap/>
            <w:vAlign w:val="bottom"/>
            <w:hideMark/>
          </w:tcPr>
          <w:p w:rsidR="003A0944" w:rsidRPr="001E0D65" w:rsidRDefault="003A0944" w:rsidP="0042499C">
            <w:pPr>
              <w:jc w:val="right"/>
              <w:rPr>
                <w:rFonts w:ascii="Calibri" w:eastAsia="Times New Roman" w:hAnsi="Calibri" w:cs="Times New Roman"/>
                <w:color w:val="000000"/>
                <w:sz w:val="18"/>
                <w:szCs w:val="18"/>
              </w:rPr>
            </w:pPr>
            <w:r w:rsidRPr="001E0D65">
              <w:rPr>
                <w:rFonts w:ascii="Calibri" w:eastAsia="Times New Roman" w:hAnsi="Calibri" w:cs="Times New Roman"/>
                <w:color w:val="000000"/>
                <w:sz w:val="18"/>
                <w:szCs w:val="18"/>
              </w:rPr>
              <w:t>11:59:39 AM</w:t>
            </w:r>
          </w:p>
        </w:tc>
      </w:tr>
      <w:tr w:rsidR="00E77933" w:rsidRPr="001E0D65" w:rsidTr="00E77933">
        <w:trPr>
          <w:trHeight w:val="288"/>
        </w:trPr>
        <w:tc>
          <w:tcPr>
            <w:tcW w:w="2818" w:type="dxa"/>
            <w:tcBorders>
              <w:top w:val="nil"/>
              <w:left w:val="single" w:sz="4" w:space="0" w:color="auto"/>
              <w:bottom w:val="single" w:sz="4" w:space="0" w:color="auto"/>
              <w:right w:val="single" w:sz="4" w:space="0" w:color="auto"/>
            </w:tcBorders>
            <w:shd w:val="clear" w:color="auto" w:fill="auto"/>
            <w:noWrap/>
            <w:vAlign w:val="bottom"/>
            <w:hideMark/>
          </w:tcPr>
          <w:p w:rsidR="003A0944" w:rsidRPr="001E0D65" w:rsidRDefault="003A0944" w:rsidP="0042499C">
            <w:pPr>
              <w:rPr>
                <w:rFonts w:ascii="Calibri" w:eastAsia="Times New Roman" w:hAnsi="Calibri" w:cs="Times New Roman"/>
                <w:color w:val="000000"/>
                <w:sz w:val="18"/>
                <w:szCs w:val="18"/>
              </w:rPr>
            </w:pPr>
            <w:r w:rsidRPr="001E0D65">
              <w:rPr>
                <w:rFonts w:ascii="Calibri" w:eastAsia="Times New Roman" w:hAnsi="Calibri" w:cs="Times New Roman"/>
                <w:color w:val="000000"/>
                <w:sz w:val="18"/>
                <w:szCs w:val="18"/>
              </w:rPr>
              <w:t>775-284-3491 (RENO, NV)</w:t>
            </w:r>
          </w:p>
        </w:tc>
        <w:tc>
          <w:tcPr>
            <w:tcW w:w="1710" w:type="dxa"/>
            <w:tcBorders>
              <w:top w:val="nil"/>
              <w:left w:val="nil"/>
              <w:bottom w:val="single" w:sz="4" w:space="0" w:color="auto"/>
              <w:right w:val="single" w:sz="4" w:space="0" w:color="auto"/>
            </w:tcBorders>
            <w:shd w:val="clear" w:color="auto" w:fill="auto"/>
            <w:noWrap/>
            <w:vAlign w:val="bottom"/>
            <w:hideMark/>
          </w:tcPr>
          <w:p w:rsidR="003A0944" w:rsidRPr="001E0D65" w:rsidRDefault="003A0944" w:rsidP="0042499C">
            <w:pPr>
              <w:rPr>
                <w:rFonts w:ascii="Calibri" w:eastAsia="Times New Roman" w:hAnsi="Calibri" w:cs="Times New Roman"/>
                <w:color w:val="000000"/>
                <w:sz w:val="18"/>
                <w:szCs w:val="18"/>
              </w:rPr>
            </w:pPr>
            <w:r w:rsidRPr="001E0D65">
              <w:rPr>
                <w:rFonts w:ascii="Calibri" w:eastAsia="Times New Roman" w:hAnsi="Calibri" w:cs="Times New Roman"/>
                <w:color w:val="000000"/>
                <w:sz w:val="18"/>
                <w:szCs w:val="18"/>
              </w:rPr>
              <w:t>Renee</w:t>
            </w:r>
          </w:p>
        </w:tc>
        <w:tc>
          <w:tcPr>
            <w:tcW w:w="1170" w:type="dxa"/>
            <w:tcBorders>
              <w:top w:val="nil"/>
              <w:left w:val="nil"/>
              <w:bottom w:val="single" w:sz="4" w:space="0" w:color="auto"/>
              <w:right w:val="single" w:sz="4" w:space="0" w:color="auto"/>
            </w:tcBorders>
            <w:shd w:val="clear" w:color="auto" w:fill="auto"/>
            <w:noWrap/>
            <w:vAlign w:val="bottom"/>
            <w:hideMark/>
          </w:tcPr>
          <w:p w:rsidR="003A0944" w:rsidRPr="001E0D65" w:rsidRDefault="003A0944" w:rsidP="0042499C">
            <w:pPr>
              <w:jc w:val="right"/>
              <w:rPr>
                <w:rFonts w:ascii="Calibri" w:eastAsia="Times New Roman" w:hAnsi="Calibri" w:cs="Times New Roman"/>
                <w:color w:val="000000"/>
                <w:sz w:val="18"/>
                <w:szCs w:val="18"/>
              </w:rPr>
            </w:pPr>
            <w:r w:rsidRPr="001E0D65">
              <w:rPr>
                <w:rFonts w:ascii="Calibri" w:eastAsia="Times New Roman" w:hAnsi="Calibri" w:cs="Times New Roman"/>
                <w:color w:val="000000"/>
                <w:sz w:val="18"/>
                <w:szCs w:val="18"/>
              </w:rPr>
              <w:t>11:11:43 AM</w:t>
            </w:r>
          </w:p>
        </w:tc>
        <w:tc>
          <w:tcPr>
            <w:tcW w:w="1260" w:type="dxa"/>
            <w:tcBorders>
              <w:top w:val="nil"/>
              <w:left w:val="nil"/>
              <w:bottom w:val="single" w:sz="4" w:space="0" w:color="auto"/>
              <w:right w:val="single" w:sz="4" w:space="0" w:color="auto"/>
            </w:tcBorders>
            <w:shd w:val="clear" w:color="auto" w:fill="auto"/>
            <w:noWrap/>
            <w:vAlign w:val="bottom"/>
            <w:hideMark/>
          </w:tcPr>
          <w:p w:rsidR="003A0944" w:rsidRPr="001E0D65" w:rsidRDefault="003A0944" w:rsidP="0042499C">
            <w:pPr>
              <w:jc w:val="right"/>
              <w:rPr>
                <w:rFonts w:ascii="Calibri" w:eastAsia="Times New Roman" w:hAnsi="Calibri" w:cs="Times New Roman"/>
                <w:color w:val="000000"/>
                <w:sz w:val="18"/>
                <w:szCs w:val="18"/>
              </w:rPr>
            </w:pPr>
            <w:r w:rsidRPr="001E0D65">
              <w:rPr>
                <w:rFonts w:ascii="Calibri" w:eastAsia="Times New Roman" w:hAnsi="Calibri" w:cs="Times New Roman"/>
                <w:color w:val="000000"/>
                <w:sz w:val="18"/>
                <w:szCs w:val="18"/>
              </w:rPr>
              <w:t>11:59:33 AM</w:t>
            </w:r>
          </w:p>
        </w:tc>
      </w:tr>
      <w:tr w:rsidR="00E77933" w:rsidRPr="001E0D65" w:rsidTr="00E77933">
        <w:trPr>
          <w:trHeight w:val="288"/>
        </w:trPr>
        <w:tc>
          <w:tcPr>
            <w:tcW w:w="2818" w:type="dxa"/>
            <w:tcBorders>
              <w:top w:val="nil"/>
              <w:left w:val="single" w:sz="4" w:space="0" w:color="auto"/>
              <w:bottom w:val="single" w:sz="4" w:space="0" w:color="auto"/>
              <w:right w:val="single" w:sz="4" w:space="0" w:color="auto"/>
            </w:tcBorders>
            <w:shd w:val="clear" w:color="auto" w:fill="auto"/>
            <w:noWrap/>
            <w:vAlign w:val="bottom"/>
            <w:hideMark/>
          </w:tcPr>
          <w:p w:rsidR="003A0944" w:rsidRPr="001E0D65" w:rsidRDefault="003A0944" w:rsidP="0042499C">
            <w:pPr>
              <w:rPr>
                <w:rFonts w:ascii="Calibri" w:eastAsia="Times New Roman" w:hAnsi="Calibri" w:cs="Times New Roman"/>
                <w:color w:val="000000"/>
                <w:sz w:val="18"/>
                <w:szCs w:val="18"/>
              </w:rPr>
            </w:pPr>
            <w:r w:rsidRPr="001E0D65">
              <w:rPr>
                <w:rFonts w:ascii="Calibri" w:eastAsia="Times New Roman" w:hAnsi="Calibri" w:cs="Times New Roman"/>
                <w:color w:val="000000"/>
                <w:sz w:val="18"/>
                <w:szCs w:val="18"/>
              </w:rPr>
              <w:t>775-358-2844 (RENO, NV)</w:t>
            </w:r>
          </w:p>
        </w:tc>
        <w:tc>
          <w:tcPr>
            <w:tcW w:w="1710" w:type="dxa"/>
            <w:tcBorders>
              <w:top w:val="nil"/>
              <w:left w:val="nil"/>
              <w:bottom w:val="single" w:sz="4" w:space="0" w:color="auto"/>
              <w:right w:val="single" w:sz="4" w:space="0" w:color="auto"/>
            </w:tcBorders>
            <w:shd w:val="clear" w:color="auto" w:fill="auto"/>
            <w:noWrap/>
            <w:vAlign w:val="bottom"/>
            <w:hideMark/>
          </w:tcPr>
          <w:p w:rsidR="003A0944" w:rsidRPr="001E0D65" w:rsidRDefault="003A0944" w:rsidP="0042499C">
            <w:pPr>
              <w:rPr>
                <w:rFonts w:ascii="Calibri" w:eastAsia="Times New Roman" w:hAnsi="Calibri" w:cs="Times New Roman"/>
                <w:color w:val="000000"/>
                <w:sz w:val="18"/>
                <w:szCs w:val="18"/>
              </w:rPr>
            </w:pPr>
            <w:r w:rsidRPr="001E0D65">
              <w:rPr>
                <w:rFonts w:ascii="Calibri" w:eastAsia="Times New Roman" w:hAnsi="Calibri" w:cs="Times New Roman"/>
                <w:color w:val="000000"/>
                <w:sz w:val="18"/>
                <w:szCs w:val="18"/>
              </w:rPr>
              <w:t>Mary Brock</w:t>
            </w:r>
          </w:p>
        </w:tc>
        <w:tc>
          <w:tcPr>
            <w:tcW w:w="1170" w:type="dxa"/>
            <w:tcBorders>
              <w:top w:val="nil"/>
              <w:left w:val="nil"/>
              <w:bottom w:val="single" w:sz="4" w:space="0" w:color="auto"/>
              <w:right w:val="single" w:sz="4" w:space="0" w:color="auto"/>
            </w:tcBorders>
            <w:shd w:val="clear" w:color="auto" w:fill="auto"/>
            <w:noWrap/>
            <w:vAlign w:val="bottom"/>
            <w:hideMark/>
          </w:tcPr>
          <w:p w:rsidR="003A0944" w:rsidRPr="001E0D65" w:rsidRDefault="003A0944" w:rsidP="0042499C">
            <w:pPr>
              <w:jc w:val="right"/>
              <w:rPr>
                <w:rFonts w:ascii="Calibri" w:eastAsia="Times New Roman" w:hAnsi="Calibri" w:cs="Times New Roman"/>
                <w:color w:val="000000"/>
                <w:sz w:val="18"/>
                <w:szCs w:val="18"/>
              </w:rPr>
            </w:pPr>
            <w:r w:rsidRPr="001E0D65">
              <w:rPr>
                <w:rFonts w:ascii="Calibri" w:eastAsia="Times New Roman" w:hAnsi="Calibri" w:cs="Times New Roman"/>
                <w:color w:val="000000"/>
                <w:sz w:val="18"/>
                <w:szCs w:val="18"/>
              </w:rPr>
              <w:t>10:58:47 AM</w:t>
            </w:r>
          </w:p>
        </w:tc>
        <w:tc>
          <w:tcPr>
            <w:tcW w:w="1260" w:type="dxa"/>
            <w:tcBorders>
              <w:top w:val="nil"/>
              <w:left w:val="nil"/>
              <w:bottom w:val="single" w:sz="4" w:space="0" w:color="auto"/>
              <w:right w:val="single" w:sz="4" w:space="0" w:color="auto"/>
            </w:tcBorders>
            <w:shd w:val="clear" w:color="auto" w:fill="auto"/>
            <w:noWrap/>
            <w:vAlign w:val="bottom"/>
            <w:hideMark/>
          </w:tcPr>
          <w:p w:rsidR="003A0944" w:rsidRPr="001E0D65" w:rsidRDefault="003A0944" w:rsidP="0042499C">
            <w:pPr>
              <w:jc w:val="right"/>
              <w:rPr>
                <w:rFonts w:ascii="Calibri" w:eastAsia="Times New Roman" w:hAnsi="Calibri" w:cs="Times New Roman"/>
                <w:color w:val="000000"/>
                <w:sz w:val="18"/>
                <w:szCs w:val="18"/>
              </w:rPr>
            </w:pPr>
            <w:r w:rsidRPr="001E0D65">
              <w:rPr>
                <w:rFonts w:ascii="Calibri" w:eastAsia="Times New Roman" w:hAnsi="Calibri" w:cs="Times New Roman"/>
                <w:color w:val="000000"/>
                <w:sz w:val="18"/>
                <w:szCs w:val="18"/>
              </w:rPr>
              <w:t>11:56:32 AM</w:t>
            </w:r>
          </w:p>
        </w:tc>
      </w:tr>
      <w:tr w:rsidR="00E77933" w:rsidRPr="001E0D65" w:rsidTr="00E77933">
        <w:trPr>
          <w:trHeight w:val="288"/>
        </w:trPr>
        <w:tc>
          <w:tcPr>
            <w:tcW w:w="2818" w:type="dxa"/>
            <w:tcBorders>
              <w:top w:val="nil"/>
              <w:left w:val="single" w:sz="4" w:space="0" w:color="auto"/>
              <w:bottom w:val="single" w:sz="4" w:space="0" w:color="auto"/>
              <w:right w:val="single" w:sz="4" w:space="0" w:color="auto"/>
            </w:tcBorders>
            <w:shd w:val="clear" w:color="auto" w:fill="auto"/>
            <w:noWrap/>
            <w:vAlign w:val="bottom"/>
            <w:hideMark/>
          </w:tcPr>
          <w:p w:rsidR="003A0944" w:rsidRPr="001E0D65" w:rsidRDefault="003A0944" w:rsidP="0042499C">
            <w:pPr>
              <w:rPr>
                <w:rFonts w:ascii="Calibri" w:eastAsia="Times New Roman" w:hAnsi="Calibri" w:cs="Times New Roman"/>
                <w:color w:val="000000"/>
                <w:sz w:val="18"/>
                <w:szCs w:val="18"/>
              </w:rPr>
            </w:pPr>
            <w:r w:rsidRPr="001E0D65">
              <w:rPr>
                <w:rFonts w:ascii="Calibri" w:eastAsia="Times New Roman" w:hAnsi="Calibri" w:cs="Times New Roman"/>
                <w:color w:val="000000"/>
                <w:sz w:val="18"/>
                <w:szCs w:val="18"/>
              </w:rPr>
              <w:t>775-721-6833 (CARSON CITY, NV)</w:t>
            </w:r>
          </w:p>
        </w:tc>
        <w:tc>
          <w:tcPr>
            <w:tcW w:w="1710" w:type="dxa"/>
            <w:tcBorders>
              <w:top w:val="nil"/>
              <w:left w:val="nil"/>
              <w:bottom w:val="single" w:sz="4" w:space="0" w:color="auto"/>
              <w:right w:val="single" w:sz="4" w:space="0" w:color="auto"/>
            </w:tcBorders>
            <w:shd w:val="clear" w:color="auto" w:fill="auto"/>
            <w:noWrap/>
            <w:vAlign w:val="bottom"/>
            <w:hideMark/>
          </w:tcPr>
          <w:p w:rsidR="003A0944" w:rsidRPr="001E0D65" w:rsidRDefault="003A0944" w:rsidP="0042499C">
            <w:pPr>
              <w:rPr>
                <w:rFonts w:ascii="Calibri" w:eastAsia="Times New Roman" w:hAnsi="Calibri" w:cs="Times New Roman"/>
                <w:color w:val="000000"/>
                <w:sz w:val="18"/>
                <w:szCs w:val="18"/>
              </w:rPr>
            </w:pPr>
            <w:r w:rsidRPr="001E0D65">
              <w:rPr>
                <w:rFonts w:ascii="Calibri" w:eastAsia="Times New Roman" w:hAnsi="Calibri" w:cs="Times New Roman"/>
                <w:color w:val="000000"/>
                <w:sz w:val="18"/>
                <w:szCs w:val="18"/>
              </w:rPr>
              <w:t>Cindy</w:t>
            </w:r>
          </w:p>
        </w:tc>
        <w:tc>
          <w:tcPr>
            <w:tcW w:w="1170" w:type="dxa"/>
            <w:tcBorders>
              <w:top w:val="nil"/>
              <w:left w:val="nil"/>
              <w:bottom w:val="single" w:sz="4" w:space="0" w:color="auto"/>
              <w:right w:val="single" w:sz="4" w:space="0" w:color="auto"/>
            </w:tcBorders>
            <w:shd w:val="clear" w:color="auto" w:fill="auto"/>
            <w:noWrap/>
            <w:vAlign w:val="bottom"/>
            <w:hideMark/>
          </w:tcPr>
          <w:p w:rsidR="003A0944" w:rsidRPr="001E0D65" w:rsidRDefault="003A0944" w:rsidP="0042499C">
            <w:pPr>
              <w:jc w:val="right"/>
              <w:rPr>
                <w:rFonts w:ascii="Calibri" w:eastAsia="Times New Roman" w:hAnsi="Calibri" w:cs="Times New Roman"/>
                <w:color w:val="000000"/>
                <w:sz w:val="18"/>
                <w:szCs w:val="18"/>
              </w:rPr>
            </w:pPr>
            <w:r w:rsidRPr="001E0D65">
              <w:rPr>
                <w:rFonts w:ascii="Calibri" w:eastAsia="Times New Roman" w:hAnsi="Calibri" w:cs="Times New Roman"/>
                <w:color w:val="000000"/>
                <w:sz w:val="18"/>
                <w:szCs w:val="18"/>
              </w:rPr>
              <w:t>11:02:37 AM</w:t>
            </w:r>
          </w:p>
        </w:tc>
        <w:tc>
          <w:tcPr>
            <w:tcW w:w="1260" w:type="dxa"/>
            <w:tcBorders>
              <w:top w:val="nil"/>
              <w:left w:val="nil"/>
              <w:bottom w:val="single" w:sz="4" w:space="0" w:color="auto"/>
              <w:right w:val="single" w:sz="4" w:space="0" w:color="auto"/>
            </w:tcBorders>
            <w:shd w:val="clear" w:color="auto" w:fill="auto"/>
            <w:noWrap/>
            <w:vAlign w:val="bottom"/>
            <w:hideMark/>
          </w:tcPr>
          <w:p w:rsidR="003A0944" w:rsidRPr="001E0D65" w:rsidRDefault="003A0944" w:rsidP="0042499C">
            <w:pPr>
              <w:jc w:val="right"/>
              <w:rPr>
                <w:rFonts w:ascii="Calibri" w:eastAsia="Times New Roman" w:hAnsi="Calibri" w:cs="Times New Roman"/>
                <w:color w:val="000000"/>
                <w:sz w:val="18"/>
                <w:szCs w:val="18"/>
              </w:rPr>
            </w:pPr>
            <w:r w:rsidRPr="001E0D65">
              <w:rPr>
                <w:rFonts w:ascii="Calibri" w:eastAsia="Times New Roman" w:hAnsi="Calibri" w:cs="Times New Roman"/>
                <w:color w:val="000000"/>
                <w:sz w:val="18"/>
                <w:szCs w:val="18"/>
              </w:rPr>
              <w:t>11:56:30 AM</w:t>
            </w:r>
          </w:p>
        </w:tc>
      </w:tr>
    </w:tbl>
    <w:p w:rsidR="003A0944" w:rsidRPr="006861B4" w:rsidRDefault="003A0944" w:rsidP="003A0944">
      <w:pPr>
        <w:ind w:left="720"/>
        <w:rPr>
          <w:sz w:val="18"/>
          <w:szCs w:val="18"/>
        </w:rPr>
      </w:pPr>
    </w:p>
    <w:p w:rsidR="003A0944" w:rsidRPr="006861B4" w:rsidRDefault="003A0944" w:rsidP="003A0944">
      <w:pPr>
        <w:ind w:left="720"/>
        <w:rPr>
          <w:i/>
          <w:sz w:val="18"/>
          <w:szCs w:val="18"/>
        </w:rPr>
      </w:pPr>
      <w:r w:rsidRPr="006861B4">
        <w:rPr>
          <w:i/>
          <w:sz w:val="18"/>
          <w:szCs w:val="18"/>
        </w:rPr>
        <w:t>Absent</w:t>
      </w:r>
    </w:p>
    <w:p w:rsidR="003A0944" w:rsidRPr="006861B4" w:rsidRDefault="003A0944" w:rsidP="003A0944">
      <w:pPr>
        <w:ind w:left="720"/>
        <w:rPr>
          <w:sz w:val="18"/>
          <w:szCs w:val="18"/>
        </w:rPr>
      </w:pPr>
    </w:p>
    <w:p w:rsidR="003A0944" w:rsidRPr="006861B4" w:rsidRDefault="003A0944" w:rsidP="003A0944">
      <w:pPr>
        <w:ind w:left="720"/>
        <w:rPr>
          <w:sz w:val="18"/>
          <w:szCs w:val="18"/>
        </w:rPr>
      </w:pPr>
      <w:r w:rsidRPr="006861B4">
        <w:rPr>
          <w:sz w:val="18"/>
          <w:szCs w:val="18"/>
        </w:rPr>
        <w:t xml:space="preserve">Lisa-Marie Lightfoot, M.A., CVA  </w:t>
      </w:r>
      <w:r w:rsidRPr="006861B4">
        <w:rPr>
          <w:sz w:val="18"/>
          <w:szCs w:val="18"/>
        </w:rPr>
        <w:tab/>
        <w:t>(Term ends 12-31-14)</w:t>
      </w:r>
    </w:p>
    <w:p w:rsidR="003A0944" w:rsidRPr="006861B4" w:rsidRDefault="003A0944" w:rsidP="003A0944">
      <w:pPr>
        <w:ind w:left="720"/>
        <w:rPr>
          <w:sz w:val="18"/>
          <w:szCs w:val="18"/>
        </w:rPr>
      </w:pPr>
      <w:r w:rsidRPr="006861B4">
        <w:rPr>
          <w:sz w:val="18"/>
          <w:szCs w:val="18"/>
        </w:rPr>
        <w:t xml:space="preserve">Theresa Reilly   </w:t>
      </w:r>
      <w:r w:rsidRPr="006861B4">
        <w:rPr>
          <w:sz w:val="18"/>
          <w:szCs w:val="18"/>
        </w:rPr>
        <w:tab/>
      </w:r>
      <w:r w:rsidRPr="006861B4">
        <w:rPr>
          <w:sz w:val="18"/>
          <w:szCs w:val="18"/>
        </w:rPr>
        <w:tab/>
      </w:r>
      <w:r w:rsidRPr="006861B4">
        <w:rPr>
          <w:sz w:val="18"/>
          <w:szCs w:val="18"/>
        </w:rPr>
        <w:tab/>
        <w:t>(Term ends 12-31-13)</w:t>
      </w:r>
    </w:p>
    <w:p w:rsidR="009B45D1" w:rsidRPr="006861B4" w:rsidRDefault="003A0944" w:rsidP="003A0944">
      <w:pPr>
        <w:ind w:left="720"/>
        <w:rPr>
          <w:sz w:val="18"/>
          <w:szCs w:val="18"/>
        </w:rPr>
      </w:pPr>
      <w:r w:rsidRPr="006861B4">
        <w:rPr>
          <w:sz w:val="18"/>
          <w:szCs w:val="18"/>
        </w:rPr>
        <w:t xml:space="preserve">Brenda Stout CPA  </w:t>
      </w:r>
      <w:r w:rsidRPr="006861B4">
        <w:rPr>
          <w:sz w:val="18"/>
          <w:szCs w:val="18"/>
        </w:rPr>
        <w:tab/>
      </w:r>
      <w:r w:rsidRPr="006861B4">
        <w:rPr>
          <w:sz w:val="18"/>
          <w:szCs w:val="18"/>
        </w:rPr>
        <w:tab/>
      </w:r>
      <w:r w:rsidRPr="006861B4">
        <w:rPr>
          <w:sz w:val="18"/>
          <w:szCs w:val="18"/>
        </w:rPr>
        <w:tab/>
        <w:t>(Term ends 12-31-15)</w:t>
      </w:r>
      <w:r w:rsidRPr="006861B4">
        <w:rPr>
          <w:sz w:val="18"/>
          <w:szCs w:val="18"/>
        </w:rPr>
        <w:tab/>
      </w:r>
      <w:r w:rsidRPr="006861B4">
        <w:rPr>
          <w:sz w:val="18"/>
          <w:szCs w:val="18"/>
        </w:rPr>
        <w:tab/>
        <w:t>Treasurer</w:t>
      </w:r>
    </w:p>
    <w:p w:rsidR="006A16D1" w:rsidRPr="006861B4" w:rsidRDefault="006A16D1" w:rsidP="006A16D1">
      <w:pPr>
        <w:pStyle w:val="ListParagraph"/>
        <w:ind w:left="1080"/>
        <w:rPr>
          <w:sz w:val="18"/>
          <w:szCs w:val="18"/>
        </w:rPr>
      </w:pPr>
    </w:p>
    <w:p w:rsidR="009B45D1" w:rsidRPr="006861B4" w:rsidRDefault="009B45D1" w:rsidP="009B45D1">
      <w:pPr>
        <w:pStyle w:val="ListParagraph"/>
        <w:numPr>
          <w:ilvl w:val="0"/>
          <w:numId w:val="1"/>
        </w:numPr>
        <w:ind w:left="450" w:hanging="450"/>
        <w:rPr>
          <w:sz w:val="18"/>
          <w:szCs w:val="18"/>
        </w:rPr>
      </w:pPr>
      <w:r w:rsidRPr="006861B4">
        <w:rPr>
          <w:sz w:val="18"/>
          <w:szCs w:val="18"/>
        </w:rPr>
        <w:t>APPROVED: Minutes from February 28, 2013 | Motion by Lu, Second by Mary | Passed</w:t>
      </w:r>
    </w:p>
    <w:p w:rsidR="006A16D1" w:rsidRPr="006861B4" w:rsidRDefault="006A16D1" w:rsidP="006A16D1">
      <w:pPr>
        <w:pStyle w:val="ListParagraph"/>
        <w:ind w:left="1080"/>
        <w:rPr>
          <w:sz w:val="18"/>
          <w:szCs w:val="18"/>
        </w:rPr>
      </w:pPr>
      <w:r w:rsidRPr="006861B4">
        <w:rPr>
          <w:sz w:val="18"/>
          <w:szCs w:val="18"/>
        </w:rPr>
        <w:t xml:space="preserve"> </w:t>
      </w:r>
    </w:p>
    <w:p w:rsidR="0045722A" w:rsidRPr="00712CB2" w:rsidRDefault="0045722A" w:rsidP="0045722A">
      <w:pPr>
        <w:pStyle w:val="ListParagraph"/>
        <w:numPr>
          <w:ilvl w:val="0"/>
          <w:numId w:val="1"/>
        </w:numPr>
        <w:rPr>
          <w:b/>
          <w:sz w:val="18"/>
          <w:szCs w:val="18"/>
        </w:rPr>
      </w:pPr>
      <w:r w:rsidRPr="00712CB2">
        <w:rPr>
          <w:b/>
          <w:sz w:val="18"/>
          <w:szCs w:val="18"/>
        </w:rPr>
        <w:t>New Business</w:t>
      </w:r>
    </w:p>
    <w:p w:rsidR="0045722A" w:rsidRPr="00573C83" w:rsidRDefault="0045722A" w:rsidP="0045722A">
      <w:pPr>
        <w:pStyle w:val="ListParagraph"/>
        <w:ind w:left="1080"/>
        <w:rPr>
          <w:sz w:val="18"/>
          <w:szCs w:val="18"/>
        </w:rPr>
      </w:pPr>
    </w:p>
    <w:p w:rsidR="0045722A" w:rsidRDefault="0045722A" w:rsidP="0045722A">
      <w:pPr>
        <w:pStyle w:val="ListParagraph"/>
        <w:numPr>
          <w:ilvl w:val="1"/>
          <w:numId w:val="1"/>
        </w:numPr>
        <w:rPr>
          <w:sz w:val="18"/>
          <w:szCs w:val="18"/>
        </w:rPr>
      </w:pPr>
      <w:r>
        <w:rPr>
          <w:sz w:val="18"/>
          <w:szCs w:val="18"/>
        </w:rPr>
        <w:t>Nevada’s Big Give – April 25</w:t>
      </w:r>
      <w:r w:rsidR="003A0944">
        <w:rPr>
          <w:sz w:val="18"/>
          <w:szCs w:val="18"/>
        </w:rPr>
        <w:t xml:space="preserve"> | 3 member agencies are not participating. 3 agencies are planning to participate (Patti, Dana &amp; Andy).  ANN met with Stacey Wedding when she was in Northern Nevada. ANN is helping with the Northern Nevada headquarters at KNPB (PBS station). </w:t>
      </w:r>
      <w:r w:rsidR="00850BD8">
        <w:rPr>
          <w:sz w:val="18"/>
          <w:szCs w:val="18"/>
        </w:rPr>
        <w:t xml:space="preserve"> Patti agreed to connect someone from her agency with Phil to stop by the event. Jill said she might be able to attend.</w:t>
      </w:r>
    </w:p>
    <w:p w:rsidR="0045722A" w:rsidRDefault="0045722A" w:rsidP="0045722A">
      <w:pPr>
        <w:pStyle w:val="ListParagraph"/>
        <w:ind w:left="1080"/>
        <w:rPr>
          <w:b/>
          <w:sz w:val="18"/>
          <w:szCs w:val="18"/>
        </w:rPr>
      </w:pPr>
    </w:p>
    <w:p w:rsidR="006A16D1" w:rsidRPr="00712CB2" w:rsidRDefault="006A16D1" w:rsidP="006A16D1">
      <w:pPr>
        <w:pStyle w:val="ListParagraph"/>
        <w:numPr>
          <w:ilvl w:val="0"/>
          <w:numId w:val="1"/>
        </w:numPr>
        <w:rPr>
          <w:b/>
          <w:sz w:val="18"/>
          <w:szCs w:val="18"/>
        </w:rPr>
      </w:pPr>
      <w:r w:rsidRPr="00712CB2">
        <w:rPr>
          <w:b/>
          <w:sz w:val="18"/>
          <w:szCs w:val="18"/>
        </w:rPr>
        <w:t>Old Business</w:t>
      </w:r>
    </w:p>
    <w:p w:rsidR="006A16D1" w:rsidRPr="00573C83" w:rsidRDefault="006A16D1" w:rsidP="006A16D1">
      <w:pPr>
        <w:pStyle w:val="ListParagraph"/>
        <w:rPr>
          <w:sz w:val="18"/>
          <w:szCs w:val="18"/>
        </w:rPr>
      </w:pPr>
    </w:p>
    <w:p w:rsidR="00850BD8" w:rsidRPr="00D82342" w:rsidRDefault="00850BD8" w:rsidP="00850BD8">
      <w:pPr>
        <w:pStyle w:val="ListParagraph"/>
        <w:numPr>
          <w:ilvl w:val="1"/>
          <w:numId w:val="1"/>
        </w:numPr>
        <w:rPr>
          <w:sz w:val="18"/>
          <w:szCs w:val="18"/>
        </w:rPr>
      </w:pPr>
      <w:r>
        <w:rPr>
          <w:sz w:val="18"/>
          <w:szCs w:val="18"/>
        </w:rPr>
        <w:t>APPROVED: Phil will remain as A</w:t>
      </w:r>
      <w:r w:rsidRPr="00D82342">
        <w:rPr>
          <w:sz w:val="18"/>
          <w:szCs w:val="18"/>
        </w:rPr>
        <w:t>NN Executive Director and remove “Interim” from the title. | Motion by Jill, Second by Lu | Passed</w:t>
      </w:r>
    </w:p>
    <w:p w:rsidR="006A16D1" w:rsidRPr="00D82342" w:rsidRDefault="00712CB2" w:rsidP="006A16D1">
      <w:pPr>
        <w:pStyle w:val="ListParagraph"/>
        <w:numPr>
          <w:ilvl w:val="1"/>
          <w:numId w:val="1"/>
        </w:numPr>
        <w:rPr>
          <w:sz w:val="18"/>
          <w:szCs w:val="18"/>
        </w:rPr>
      </w:pPr>
      <w:r w:rsidRPr="00D82342">
        <w:rPr>
          <w:sz w:val="18"/>
          <w:szCs w:val="18"/>
        </w:rPr>
        <w:t>COMMITTEE REPORTS</w:t>
      </w:r>
    </w:p>
    <w:p w:rsidR="006A16D1" w:rsidRPr="00D82342" w:rsidRDefault="006A16D1" w:rsidP="006A16D1">
      <w:pPr>
        <w:pStyle w:val="ListParagraph"/>
        <w:numPr>
          <w:ilvl w:val="2"/>
          <w:numId w:val="1"/>
        </w:numPr>
        <w:rPr>
          <w:sz w:val="18"/>
          <w:szCs w:val="18"/>
        </w:rPr>
      </w:pPr>
      <w:r w:rsidRPr="00D82342">
        <w:rPr>
          <w:sz w:val="18"/>
          <w:szCs w:val="18"/>
        </w:rPr>
        <w:t>Advocacy: Co-Chairs: Andy and Lisa-Marie</w:t>
      </w:r>
    </w:p>
    <w:p w:rsidR="00850BD8" w:rsidRPr="00D82342" w:rsidRDefault="00850BD8" w:rsidP="00850BD8">
      <w:pPr>
        <w:pStyle w:val="ListParagraph"/>
        <w:numPr>
          <w:ilvl w:val="3"/>
          <w:numId w:val="1"/>
        </w:numPr>
        <w:rPr>
          <w:sz w:val="18"/>
          <w:szCs w:val="18"/>
        </w:rPr>
      </w:pPr>
      <w:r w:rsidRPr="00D82342">
        <w:rPr>
          <w:sz w:val="18"/>
          <w:szCs w:val="18"/>
        </w:rPr>
        <w:t xml:space="preserve">AB 60 Update – ANN submitted to all of the members of the Assembly Judiciary committee a </w:t>
      </w:r>
      <w:r w:rsidR="00D6304B" w:rsidRPr="00D82342">
        <w:rPr>
          <w:sz w:val="18"/>
          <w:szCs w:val="18"/>
        </w:rPr>
        <w:t xml:space="preserve">position statement from ANN, showing </w:t>
      </w:r>
      <w:r w:rsidRPr="00D82342">
        <w:rPr>
          <w:sz w:val="18"/>
          <w:szCs w:val="18"/>
        </w:rPr>
        <w:t xml:space="preserve">support of </w:t>
      </w:r>
      <w:r w:rsidR="00D6304B" w:rsidRPr="00D82342">
        <w:rPr>
          <w:sz w:val="18"/>
          <w:szCs w:val="18"/>
        </w:rPr>
        <w:t xml:space="preserve">the concept of </w:t>
      </w:r>
      <w:r w:rsidRPr="00D82342">
        <w:rPr>
          <w:sz w:val="18"/>
          <w:szCs w:val="18"/>
        </w:rPr>
        <w:t xml:space="preserve">AB 60 </w:t>
      </w:r>
      <w:r w:rsidR="00D6304B" w:rsidRPr="00D82342">
        <w:rPr>
          <w:sz w:val="18"/>
          <w:szCs w:val="18"/>
        </w:rPr>
        <w:t>and the importance of transparency in the sector</w:t>
      </w:r>
      <w:r w:rsidRPr="00D82342">
        <w:rPr>
          <w:sz w:val="18"/>
          <w:szCs w:val="18"/>
        </w:rPr>
        <w:t xml:space="preserve">. </w:t>
      </w:r>
      <w:r w:rsidR="00D6304B" w:rsidRPr="00D82342">
        <w:rPr>
          <w:sz w:val="18"/>
          <w:szCs w:val="18"/>
        </w:rPr>
        <w:t xml:space="preserve">The position statement includes the cost that would be incurred by the sector if passed. </w:t>
      </w:r>
      <w:r w:rsidRPr="00D82342">
        <w:rPr>
          <w:sz w:val="18"/>
          <w:szCs w:val="18"/>
        </w:rPr>
        <w:t>The Assembly Judiciary committee passed AB 60 with some amendments. It now goes before the full Assembly floor for a vote</w:t>
      </w:r>
      <w:r w:rsidR="00D6304B" w:rsidRPr="00D82342">
        <w:rPr>
          <w:sz w:val="18"/>
          <w:szCs w:val="18"/>
        </w:rPr>
        <w:t xml:space="preserve"> next week or depending on scheduling</w:t>
      </w:r>
      <w:r w:rsidRPr="00D82342">
        <w:rPr>
          <w:sz w:val="18"/>
          <w:szCs w:val="18"/>
        </w:rPr>
        <w:t>.</w:t>
      </w:r>
      <w:r w:rsidR="00D6304B" w:rsidRPr="00D82342">
        <w:rPr>
          <w:sz w:val="18"/>
          <w:szCs w:val="18"/>
        </w:rPr>
        <w:t xml:space="preserve"> Phil attended the working session of the Assembly Judiciary and met again with the Secretary of State and Attorney General’s office. They are required to generate an impact statement on businesses with revenue under $100,000. The specific items that nonprofits will have to report will be identified in the regulation process that takes place before the law would go </w:t>
      </w:r>
      <w:proofErr w:type="spellStart"/>
      <w:r w:rsidR="00D6304B" w:rsidRPr="00D82342">
        <w:rPr>
          <w:sz w:val="18"/>
          <w:szCs w:val="18"/>
        </w:rPr>
        <w:t>into affect</w:t>
      </w:r>
      <w:proofErr w:type="spellEnd"/>
      <w:r w:rsidR="00D6304B" w:rsidRPr="00D82342">
        <w:rPr>
          <w:sz w:val="18"/>
          <w:szCs w:val="18"/>
        </w:rPr>
        <w:t xml:space="preserve"> starting January 1, 2014. The Advocacy Committee </w:t>
      </w:r>
      <w:r w:rsidR="00D6304B" w:rsidRPr="00D82342">
        <w:rPr>
          <w:sz w:val="18"/>
          <w:szCs w:val="18"/>
        </w:rPr>
        <w:lastRenderedPageBreak/>
        <w:t>worked with Phil to come up with the position paper.</w:t>
      </w:r>
      <w:r w:rsidR="007C226B" w:rsidRPr="00D82342">
        <w:rPr>
          <w:sz w:val="18"/>
          <w:szCs w:val="18"/>
        </w:rPr>
        <w:t xml:space="preserve"> Andy received calls from the local community about ANN’s position on AB 60 and if there is anything they need to do.</w:t>
      </w:r>
    </w:p>
    <w:p w:rsidR="001637F1" w:rsidRPr="00D82342" w:rsidRDefault="007C226B" w:rsidP="001637F1">
      <w:pPr>
        <w:pStyle w:val="ListParagraph"/>
        <w:numPr>
          <w:ilvl w:val="3"/>
          <w:numId w:val="1"/>
        </w:numPr>
        <w:rPr>
          <w:sz w:val="18"/>
          <w:szCs w:val="18"/>
        </w:rPr>
      </w:pPr>
      <w:r w:rsidRPr="00D82342">
        <w:rPr>
          <w:sz w:val="18"/>
          <w:szCs w:val="18"/>
        </w:rPr>
        <w:t xml:space="preserve">March 6 Meeting - </w:t>
      </w:r>
      <w:r w:rsidR="00D6304B" w:rsidRPr="00D82342">
        <w:rPr>
          <w:sz w:val="18"/>
          <w:szCs w:val="18"/>
        </w:rPr>
        <w:t>We had an Advocacy Committee meeting on</w:t>
      </w:r>
      <w:r w:rsidR="00401A47" w:rsidRPr="00D82342">
        <w:rPr>
          <w:sz w:val="18"/>
          <w:szCs w:val="18"/>
        </w:rPr>
        <w:t xml:space="preserve"> </w:t>
      </w:r>
      <w:r w:rsidR="001637F1" w:rsidRPr="00D82342">
        <w:rPr>
          <w:sz w:val="18"/>
          <w:szCs w:val="18"/>
        </w:rPr>
        <w:t>March 6</w:t>
      </w:r>
      <w:r w:rsidR="00D6304B" w:rsidRPr="00D82342">
        <w:rPr>
          <w:sz w:val="18"/>
          <w:szCs w:val="18"/>
        </w:rPr>
        <w:t xml:space="preserve">. We had David Thompson from the National Council of Nonprofits attend. David spoke about the Sequester, the work the National Council is doing to keep track of federal legislation and keeping track of state policies. He had a lot of good things to say about Nevada, our position, and staying on top of AB 60 proactively. </w:t>
      </w:r>
      <w:r w:rsidRPr="00D82342">
        <w:rPr>
          <w:sz w:val="18"/>
          <w:szCs w:val="18"/>
        </w:rPr>
        <w:t>Board members who attended thought it was very informative.</w:t>
      </w:r>
    </w:p>
    <w:p w:rsidR="0045722A" w:rsidRPr="00D82342" w:rsidRDefault="007C226B" w:rsidP="0045722A">
      <w:pPr>
        <w:pStyle w:val="ListParagraph"/>
        <w:numPr>
          <w:ilvl w:val="3"/>
          <w:numId w:val="1"/>
        </w:numPr>
        <w:rPr>
          <w:sz w:val="18"/>
          <w:szCs w:val="18"/>
        </w:rPr>
      </w:pPr>
      <w:r w:rsidRPr="00D82342">
        <w:rPr>
          <w:sz w:val="18"/>
          <w:szCs w:val="18"/>
        </w:rPr>
        <w:t xml:space="preserve">Federal Sequestration – Phil receives updates almost weekly from the National Council. Dana mentioned that some nonprofits serving seniors have already been told informally by the state what kind of cuts to expect. Perhaps we could do a survey to collect more data (i.e., what percentage of the members are having grants cut back as a result of the Sequestration). </w:t>
      </w:r>
      <w:r w:rsidR="0000642D" w:rsidRPr="00D82342">
        <w:rPr>
          <w:sz w:val="18"/>
          <w:szCs w:val="18"/>
        </w:rPr>
        <w:t xml:space="preserve"> Phil could create a survey in LinkedIn group. </w:t>
      </w:r>
      <w:r w:rsidRPr="00D82342">
        <w:rPr>
          <w:sz w:val="18"/>
          <w:szCs w:val="18"/>
        </w:rPr>
        <w:t>Renee’s agency has been told what kind of cuts to expect.</w:t>
      </w:r>
    </w:p>
    <w:p w:rsidR="007C226B" w:rsidRPr="00D82342" w:rsidRDefault="007C226B" w:rsidP="0045722A">
      <w:pPr>
        <w:pStyle w:val="ListParagraph"/>
        <w:numPr>
          <w:ilvl w:val="3"/>
          <w:numId w:val="1"/>
        </w:numPr>
        <w:rPr>
          <w:sz w:val="18"/>
          <w:szCs w:val="18"/>
        </w:rPr>
      </w:pPr>
      <w:r w:rsidRPr="00D82342">
        <w:rPr>
          <w:sz w:val="18"/>
          <w:szCs w:val="18"/>
        </w:rPr>
        <w:t xml:space="preserve">Charitable Giving Incentive – There have been some discussions about capping the charitable giving incentive. </w:t>
      </w:r>
    </w:p>
    <w:p w:rsidR="007C226B" w:rsidRPr="00D82342" w:rsidRDefault="007C226B" w:rsidP="0045722A">
      <w:pPr>
        <w:pStyle w:val="ListParagraph"/>
        <w:numPr>
          <w:ilvl w:val="3"/>
          <w:numId w:val="1"/>
        </w:numPr>
        <w:rPr>
          <w:sz w:val="18"/>
          <w:szCs w:val="18"/>
        </w:rPr>
      </w:pPr>
      <w:r w:rsidRPr="00D82342">
        <w:rPr>
          <w:sz w:val="18"/>
          <w:szCs w:val="18"/>
        </w:rPr>
        <w:t>President’s Proposal for e-filing of 990 forms – Instead of being image based (i.e., .pdf) reporting, the Obama administration is proposing a switch to an online form for nonprofits to input information into fields. Additional reports and research can be done by the sector around giving patterns.</w:t>
      </w:r>
    </w:p>
    <w:p w:rsidR="007C226B" w:rsidRPr="00D82342" w:rsidRDefault="007C226B" w:rsidP="0045722A">
      <w:pPr>
        <w:pStyle w:val="ListParagraph"/>
        <w:numPr>
          <w:ilvl w:val="3"/>
          <w:numId w:val="1"/>
        </w:numPr>
        <w:rPr>
          <w:sz w:val="18"/>
          <w:szCs w:val="18"/>
        </w:rPr>
      </w:pPr>
      <w:r w:rsidRPr="00D82342">
        <w:rPr>
          <w:sz w:val="18"/>
          <w:szCs w:val="18"/>
        </w:rPr>
        <w:t xml:space="preserve">Phil will forward information he receives to the Advocacy Committee to determine if we should share with members. </w:t>
      </w:r>
    </w:p>
    <w:p w:rsidR="0042690F" w:rsidRPr="00D82342" w:rsidRDefault="00486BB2" w:rsidP="0042690F">
      <w:pPr>
        <w:pStyle w:val="ListParagraph"/>
        <w:numPr>
          <w:ilvl w:val="2"/>
          <w:numId w:val="1"/>
        </w:numPr>
        <w:rPr>
          <w:sz w:val="18"/>
          <w:szCs w:val="18"/>
        </w:rPr>
      </w:pPr>
      <w:r w:rsidRPr="00D82342">
        <w:rPr>
          <w:sz w:val="18"/>
          <w:szCs w:val="18"/>
        </w:rPr>
        <w:t xml:space="preserve">Development: </w:t>
      </w:r>
      <w:r w:rsidR="00401A47" w:rsidRPr="00D82342">
        <w:rPr>
          <w:sz w:val="18"/>
          <w:szCs w:val="18"/>
        </w:rPr>
        <w:t>Co-</w:t>
      </w:r>
      <w:r w:rsidR="005E4E35" w:rsidRPr="00D82342">
        <w:rPr>
          <w:sz w:val="18"/>
          <w:szCs w:val="18"/>
        </w:rPr>
        <w:t>Chair</w:t>
      </w:r>
      <w:r w:rsidR="00D82342" w:rsidRPr="00D82342">
        <w:rPr>
          <w:sz w:val="18"/>
          <w:szCs w:val="18"/>
        </w:rPr>
        <w:t xml:space="preserve"> Phil</w:t>
      </w:r>
    </w:p>
    <w:p w:rsidR="00401A47" w:rsidRPr="00D82342" w:rsidRDefault="0000642D" w:rsidP="005E4E35">
      <w:pPr>
        <w:pStyle w:val="ListParagraph"/>
        <w:numPr>
          <w:ilvl w:val="3"/>
          <w:numId w:val="1"/>
        </w:numPr>
        <w:rPr>
          <w:sz w:val="18"/>
          <w:szCs w:val="18"/>
        </w:rPr>
      </w:pPr>
      <w:r w:rsidRPr="00D82342">
        <w:rPr>
          <w:sz w:val="18"/>
          <w:szCs w:val="18"/>
        </w:rPr>
        <w:t xml:space="preserve">We approved the description of Development committee. Phil agreed to take on the role of chair of the Development and then look for someone to co-chair in the future. </w:t>
      </w:r>
    </w:p>
    <w:p w:rsidR="0045722A" w:rsidRPr="00D82342" w:rsidRDefault="005643A6" w:rsidP="0045722A">
      <w:pPr>
        <w:pStyle w:val="ListParagraph"/>
        <w:numPr>
          <w:ilvl w:val="2"/>
          <w:numId w:val="1"/>
        </w:numPr>
        <w:rPr>
          <w:sz w:val="18"/>
          <w:szCs w:val="18"/>
        </w:rPr>
      </w:pPr>
      <w:r w:rsidRPr="00D82342">
        <w:rPr>
          <w:sz w:val="18"/>
          <w:szCs w:val="18"/>
        </w:rPr>
        <w:t>Finance: Chair: Brenda</w:t>
      </w:r>
    </w:p>
    <w:p w:rsidR="0000642D" w:rsidRPr="00D82342" w:rsidRDefault="0000642D" w:rsidP="0000642D">
      <w:pPr>
        <w:pStyle w:val="ListParagraph"/>
        <w:numPr>
          <w:ilvl w:val="3"/>
          <w:numId w:val="1"/>
        </w:numPr>
        <w:rPr>
          <w:sz w:val="18"/>
          <w:szCs w:val="18"/>
        </w:rPr>
      </w:pPr>
      <w:r w:rsidRPr="00D82342">
        <w:rPr>
          <w:sz w:val="18"/>
          <w:szCs w:val="18"/>
        </w:rPr>
        <w:t xml:space="preserve">Lu agreed to reconcile the monthly statements if Brenda is unable to do it. </w:t>
      </w:r>
    </w:p>
    <w:p w:rsidR="00486BB2" w:rsidRPr="00D82342" w:rsidRDefault="00486BB2" w:rsidP="00486BB2">
      <w:pPr>
        <w:pStyle w:val="ListParagraph"/>
        <w:numPr>
          <w:ilvl w:val="2"/>
          <w:numId w:val="1"/>
        </w:numPr>
        <w:rPr>
          <w:sz w:val="18"/>
          <w:szCs w:val="18"/>
        </w:rPr>
      </w:pPr>
      <w:r w:rsidRPr="00D82342">
        <w:rPr>
          <w:sz w:val="18"/>
          <w:szCs w:val="18"/>
        </w:rPr>
        <w:t xml:space="preserve">Marketing &amp; Membership: </w:t>
      </w:r>
      <w:r w:rsidR="00D82342" w:rsidRPr="00D82342">
        <w:rPr>
          <w:sz w:val="18"/>
          <w:szCs w:val="18"/>
        </w:rPr>
        <w:t>Chair Phil</w:t>
      </w:r>
    </w:p>
    <w:p w:rsidR="00D82342" w:rsidRPr="00D82342" w:rsidRDefault="00D82342" w:rsidP="00D82342">
      <w:pPr>
        <w:pStyle w:val="ListParagraph"/>
        <w:numPr>
          <w:ilvl w:val="3"/>
          <w:numId w:val="1"/>
        </w:numPr>
        <w:rPr>
          <w:sz w:val="18"/>
          <w:szCs w:val="18"/>
        </w:rPr>
      </w:pPr>
      <w:r w:rsidRPr="00D82342">
        <w:rPr>
          <w:sz w:val="18"/>
          <w:szCs w:val="18"/>
        </w:rPr>
        <w:t>Committee</w:t>
      </w:r>
      <w:r w:rsidR="000208F0" w:rsidRPr="00D82342">
        <w:rPr>
          <w:sz w:val="18"/>
          <w:szCs w:val="18"/>
        </w:rPr>
        <w:t xml:space="preserve"> D</w:t>
      </w:r>
      <w:r w:rsidR="0086321F" w:rsidRPr="00D82342">
        <w:rPr>
          <w:sz w:val="18"/>
          <w:szCs w:val="18"/>
        </w:rPr>
        <w:t>escription: To oversee planning and delivery of features and benefits with input, if appropriate, from membership and an eye for quality improvement and toward income-generation products and services. To coordinate the yearly membership meeting</w:t>
      </w:r>
      <w:r w:rsidR="004E5666" w:rsidRPr="00D82342">
        <w:rPr>
          <w:sz w:val="18"/>
          <w:szCs w:val="18"/>
        </w:rPr>
        <w:t xml:space="preserve"> and special </w:t>
      </w:r>
      <w:r w:rsidR="00EA09A5" w:rsidRPr="00D82342">
        <w:rPr>
          <w:sz w:val="18"/>
          <w:szCs w:val="18"/>
        </w:rPr>
        <w:t>recognition awards.</w:t>
      </w:r>
      <w:r w:rsidR="0086321F" w:rsidRPr="00D82342">
        <w:rPr>
          <w:sz w:val="18"/>
          <w:szCs w:val="18"/>
        </w:rPr>
        <w:t xml:space="preserve"> To plan and implement recruitment and retention strategies of members. To oversee marketing of products and services. It recommends policies and procedures, engages board and members in developing strategy, and monitors implementation.</w:t>
      </w:r>
      <w:r w:rsidRPr="00D82342">
        <w:rPr>
          <w:sz w:val="18"/>
          <w:szCs w:val="18"/>
        </w:rPr>
        <w:t xml:space="preserve"> | Motion by Andy, Second by Lu | Passed</w:t>
      </w:r>
    </w:p>
    <w:p w:rsidR="0000642D" w:rsidRPr="00D82342" w:rsidRDefault="0000642D" w:rsidP="0086321F">
      <w:pPr>
        <w:pStyle w:val="ListParagraph"/>
        <w:numPr>
          <w:ilvl w:val="3"/>
          <w:numId w:val="1"/>
        </w:numPr>
        <w:rPr>
          <w:sz w:val="18"/>
          <w:szCs w:val="18"/>
        </w:rPr>
      </w:pPr>
      <w:r w:rsidRPr="00D82342">
        <w:rPr>
          <w:sz w:val="18"/>
          <w:szCs w:val="18"/>
        </w:rPr>
        <w:t>Patti commented, and ev</w:t>
      </w:r>
      <w:r w:rsidR="00E23368">
        <w:rPr>
          <w:sz w:val="18"/>
          <w:szCs w:val="18"/>
        </w:rPr>
        <w:t xml:space="preserve">eryone agreed, that </w:t>
      </w:r>
      <w:bookmarkStart w:id="0" w:name="_GoBack"/>
      <w:r w:rsidR="00E23368">
        <w:rPr>
          <w:sz w:val="18"/>
          <w:szCs w:val="18"/>
        </w:rPr>
        <w:t>everyone on</w:t>
      </w:r>
      <w:r w:rsidRPr="00D82342">
        <w:rPr>
          <w:sz w:val="18"/>
          <w:szCs w:val="18"/>
        </w:rPr>
        <w:t xml:space="preserve"> the Board should be involved on this committee.  </w:t>
      </w:r>
      <w:bookmarkEnd w:id="0"/>
      <w:r w:rsidRPr="00D82342">
        <w:rPr>
          <w:sz w:val="18"/>
          <w:szCs w:val="18"/>
        </w:rPr>
        <w:t>It was suggested to have quantitative measures for Board (</w:t>
      </w:r>
      <w:r w:rsidR="00E23368">
        <w:rPr>
          <w:sz w:val="18"/>
          <w:szCs w:val="18"/>
        </w:rPr>
        <w:t xml:space="preserve">i.e., </w:t>
      </w:r>
      <w:r w:rsidRPr="00D82342">
        <w:rPr>
          <w:sz w:val="18"/>
          <w:szCs w:val="18"/>
        </w:rPr>
        <w:t>new members and renewals)</w:t>
      </w:r>
      <w:r w:rsidR="00E23368">
        <w:rPr>
          <w:sz w:val="18"/>
          <w:szCs w:val="18"/>
        </w:rPr>
        <w:t>.</w:t>
      </w:r>
    </w:p>
    <w:p w:rsidR="0086321F" w:rsidRPr="00D82342" w:rsidRDefault="0086321F" w:rsidP="0086321F">
      <w:pPr>
        <w:pStyle w:val="ListParagraph"/>
        <w:numPr>
          <w:ilvl w:val="3"/>
          <w:numId w:val="1"/>
        </w:numPr>
        <w:rPr>
          <w:sz w:val="18"/>
          <w:szCs w:val="18"/>
        </w:rPr>
      </w:pPr>
      <w:r w:rsidRPr="00D82342">
        <w:rPr>
          <w:sz w:val="18"/>
          <w:szCs w:val="18"/>
        </w:rPr>
        <w:t>Renewals over 90 days (board): Theresa &amp; Lu</w:t>
      </w:r>
    </w:p>
    <w:p w:rsidR="0000642D" w:rsidRPr="00D82342" w:rsidRDefault="0000642D" w:rsidP="0086321F">
      <w:pPr>
        <w:pStyle w:val="ListParagraph"/>
        <w:numPr>
          <w:ilvl w:val="3"/>
          <w:numId w:val="1"/>
        </w:numPr>
        <w:rPr>
          <w:sz w:val="18"/>
          <w:szCs w:val="18"/>
        </w:rPr>
      </w:pPr>
      <w:r w:rsidRPr="00D82342">
        <w:rPr>
          <w:sz w:val="18"/>
          <w:szCs w:val="18"/>
        </w:rPr>
        <w:t>We stopped process of removing those who are over 90 days overdue. Phil will circulate a list for board to contact before the end of April. Starting May 1, agencies 90+ days overdue will be removed from the system.</w:t>
      </w:r>
    </w:p>
    <w:p w:rsidR="00401A47" w:rsidRDefault="0000642D" w:rsidP="00D82342">
      <w:pPr>
        <w:pStyle w:val="ListParagraph"/>
        <w:numPr>
          <w:ilvl w:val="3"/>
          <w:numId w:val="1"/>
        </w:numPr>
        <w:rPr>
          <w:sz w:val="18"/>
          <w:szCs w:val="18"/>
        </w:rPr>
      </w:pPr>
      <w:r>
        <w:rPr>
          <w:sz w:val="18"/>
          <w:szCs w:val="18"/>
        </w:rPr>
        <w:t>Deanna Ackerman closed</w:t>
      </w:r>
      <w:r w:rsidR="0086321F">
        <w:rPr>
          <w:sz w:val="18"/>
          <w:szCs w:val="18"/>
        </w:rPr>
        <w:t xml:space="preserve"> Nevada Nonprofit News </w:t>
      </w:r>
      <w:r>
        <w:rPr>
          <w:sz w:val="18"/>
          <w:szCs w:val="18"/>
        </w:rPr>
        <w:t xml:space="preserve">on </w:t>
      </w:r>
      <w:r w:rsidR="0086321F">
        <w:rPr>
          <w:sz w:val="18"/>
          <w:szCs w:val="18"/>
        </w:rPr>
        <w:t>March 31</w:t>
      </w:r>
      <w:r>
        <w:rPr>
          <w:sz w:val="18"/>
          <w:szCs w:val="18"/>
        </w:rPr>
        <w:t xml:space="preserve">. </w:t>
      </w:r>
      <w:r w:rsidR="00D82342">
        <w:rPr>
          <w:sz w:val="18"/>
          <w:szCs w:val="18"/>
        </w:rPr>
        <w:t xml:space="preserve">Wording for the ANN newsletter was approved by Deanna. </w:t>
      </w:r>
      <w:r>
        <w:rPr>
          <w:sz w:val="18"/>
          <w:szCs w:val="18"/>
        </w:rPr>
        <w:t>There is an opportunity for ANN to pick</w:t>
      </w:r>
      <w:r w:rsidR="0086321F">
        <w:rPr>
          <w:sz w:val="18"/>
          <w:szCs w:val="18"/>
        </w:rPr>
        <w:t xml:space="preserve"> up features which can be income generators for ANN: job postings, event</w:t>
      </w:r>
      <w:r w:rsidR="00D82342">
        <w:rPr>
          <w:sz w:val="18"/>
          <w:szCs w:val="18"/>
        </w:rPr>
        <w:t xml:space="preserve">s, and compensation study.  Nevada GIVES may be able to handle the event postings. </w:t>
      </w:r>
    </w:p>
    <w:p w:rsidR="00D82342" w:rsidRPr="00D82342" w:rsidRDefault="00D82342" w:rsidP="00D82342">
      <w:pPr>
        <w:pStyle w:val="ListParagraph"/>
        <w:numPr>
          <w:ilvl w:val="3"/>
          <w:numId w:val="1"/>
        </w:numPr>
        <w:rPr>
          <w:sz w:val="18"/>
          <w:szCs w:val="18"/>
        </w:rPr>
      </w:pPr>
      <w:r>
        <w:rPr>
          <w:sz w:val="18"/>
          <w:szCs w:val="18"/>
        </w:rPr>
        <w:t>Items (#5) will be added to the agenda for the Marketing &amp; Membership meeting.</w:t>
      </w:r>
    </w:p>
    <w:p w:rsidR="0042690F" w:rsidRPr="00573C83" w:rsidRDefault="00486BB2" w:rsidP="0042690F">
      <w:pPr>
        <w:pStyle w:val="ListParagraph"/>
        <w:numPr>
          <w:ilvl w:val="2"/>
          <w:numId w:val="1"/>
        </w:numPr>
        <w:rPr>
          <w:sz w:val="18"/>
          <w:szCs w:val="18"/>
        </w:rPr>
      </w:pPr>
      <w:r w:rsidRPr="00573C83">
        <w:rPr>
          <w:sz w:val="18"/>
          <w:szCs w:val="18"/>
        </w:rPr>
        <w:t xml:space="preserve">Programming: </w:t>
      </w:r>
      <w:r w:rsidR="0042690F" w:rsidRPr="00573C83">
        <w:rPr>
          <w:sz w:val="18"/>
          <w:szCs w:val="18"/>
        </w:rPr>
        <w:t>Co-Chairs Dana &amp; Mary</w:t>
      </w:r>
    </w:p>
    <w:p w:rsidR="001A4DFD" w:rsidRPr="00B24B01" w:rsidRDefault="00401A47" w:rsidP="00B24B01">
      <w:pPr>
        <w:pStyle w:val="ListParagraph"/>
        <w:numPr>
          <w:ilvl w:val="3"/>
          <w:numId w:val="1"/>
        </w:numPr>
        <w:rPr>
          <w:sz w:val="18"/>
          <w:szCs w:val="18"/>
        </w:rPr>
      </w:pPr>
      <w:r w:rsidRPr="00955685">
        <w:rPr>
          <w:sz w:val="18"/>
          <w:szCs w:val="18"/>
        </w:rPr>
        <w:t xml:space="preserve">Roll out: </w:t>
      </w:r>
      <w:r w:rsidR="00D82342">
        <w:rPr>
          <w:sz w:val="18"/>
          <w:szCs w:val="18"/>
        </w:rPr>
        <w:t xml:space="preserve">We decided to delay the meeting until we determine the date by Doodle. </w:t>
      </w:r>
      <w:r w:rsidR="00B24B01" w:rsidRPr="00B24B01">
        <w:rPr>
          <w:sz w:val="18"/>
          <w:szCs w:val="18"/>
        </w:rPr>
        <w:t xml:space="preserve"> </w:t>
      </w:r>
    </w:p>
    <w:p w:rsidR="001A4DFD" w:rsidRDefault="00D82342" w:rsidP="00573C83">
      <w:pPr>
        <w:pStyle w:val="ListParagraph"/>
        <w:numPr>
          <w:ilvl w:val="3"/>
          <w:numId w:val="1"/>
        </w:numPr>
        <w:rPr>
          <w:sz w:val="18"/>
          <w:szCs w:val="18"/>
        </w:rPr>
      </w:pPr>
      <w:r>
        <w:rPr>
          <w:sz w:val="18"/>
          <w:szCs w:val="18"/>
        </w:rPr>
        <w:t>We’re at the beginning stages of planning. We did some initial research that 40% of our budget was going towards roundtables</w:t>
      </w:r>
      <w:r w:rsidR="006861B4">
        <w:rPr>
          <w:sz w:val="18"/>
          <w:szCs w:val="18"/>
        </w:rPr>
        <w:t xml:space="preserve"> in the past</w:t>
      </w:r>
      <w:r>
        <w:rPr>
          <w:sz w:val="18"/>
          <w:szCs w:val="18"/>
        </w:rPr>
        <w:t xml:space="preserve">, but only 2% of our income </w:t>
      </w:r>
      <w:r w:rsidR="006861B4">
        <w:rPr>
          <w:sz w:val="18"/>
          <w:szCs w:val="18"/>
        </w:rPr>
        <w:t xml:space="preserve">was coming back from roundtables. We decided that we could do a roundtable in the </w:t>
      </w:r>
      <w:proofErr w:type="gramStart"/>
      <w:r w:rsidR="006861B4">
        <w:rPr>
          <w:sz w:val="18"/>
          <w:szCs w:val="18"/>
        </w:rPr>
        <w:t>Fall</w:t>
      </w:r>
      <w:proofErr w:type="gramEnd"/>
      <w:r w:rsidR="006861B4">
        <w:rPr>
          <w:sz w:val="18"/>
          <w:szCs w:val="18"/>
        </w:rPr>
        <w:t xml:space="preserve"> or switch over completely to conferences.</w:t>
      </w:r>
    </w:p>
    <w:p w:rsidR="001A4DFD" w:rsidRDefault="001A4DFD" w:rsidP="001A4DFD">
      <w:pPr>
        <w:pStyle w:val="ListParagraph"/>
        <w:numPr>
          <w:ilvl w:val="4"/>
          <w:numId w:val="1"/>
        </w:numPr>
        <w:rPr>
          <w:sz w:val="18"/>
          <w:szCs w:val="18"/>
        </w:rPr>
      </w:pPr>
      <w:r>
        <w:rPr>
          <w:sz w:val="18"/>
          <w:szCs w:val="18"/>
        </w:rPr>
        <w:t>Fall “in person” mini-conferences in south/north</w:t>
      </w:r>
    </w:p>
    <w:p w:rsidR="00B24B01" w:rsidRDefault="00B24B01" w:rsidP="00B24B01">
      <w:pPr>
        <w:pStyle w:val="ListParagraph"/>
        <w:numPr>
          <w:ilvl w:val="5"/>
          <w:numId w:val="1"/>
        </w:numPr>
        <w:rPr>
          <w:sz w:val="18"/>
          <w:szCs w:val="18"/>
        </w:rPr>
      </w:pPr>
      <w:r>
        <w:rPr>
          <w:sz w:val="18"/>
          <w:szCs w:val="18"/>
        </w:rPr>
        <w:t>Venue for North: Harrah’s</w:t>
      </w:r>
    </w:p>
    <w:p w:rsidR="00B24B01" w:rsidRDefault="00B24B01" w:rsidP="00B24B01">
      <w:pPr>
        <w:pStyle w:val="ListParagraph"/>
        <w:numPr>
          <w:ilvl w:val="5"/>
          <w:numId w:val="1"/>
        </w:numPr>
        <w:rPr>
          <w:sz w:val="18"/>
          <w:szCs w:val="18"/>
        </w:rPr>
      </w:pPr>
      <w:r>
        <w:rPr>
          <w:sz w:val="18"/>
          <w:szCs w:val="18"/>
        </w:rPr>
        <w:t>Venue for South</w:t>
      </w:r>
      <w:proofErr w:type="gramStart"/>
      <w:r>
        <w:rPr>
          <w:sz w:val="18"/>
          <w:szCs w:val="18"/>
        </w:rPr>
        <w:t>: ??</w:t>
      </w:r>
      <w:proofErr w:type="gramEnd"/>
    </w:p>
    <w:p w:rsidR="00B24B01" w:rsidRDefault="006861B4" w:rsidP="006861B4">
      <w:pPr>
        <w:pStyle w:val="ListParagraph"/>
        <w:numPr>
          <w:ilvl w:val="3"/>
          <w:numId w:val="1"/>
        </w:numPr>
        <w:rPr>
          <w:sz w:val="18"/>
          <w:szCs w:val="18"/>
        </w:rPr>
      </w:pPr>
      <w:r>
        <w:rPr>
          <w:sz w:val="18"/>
          <w:szCs w:val="18"/>
        </w:rPr>
        <w:t xml:space="preserve">We started researching </w:t>
      </w:r>
      <w:r w:rsidR="001A4DFD" w:rsidRPr="00B24B01">
        <w:rPr>
          <w:sz w:val="18"/>
          <w:szCs w:val="18"/>
        </w:rPr>
        <w:t xml:space="preserve">best practices </w:t>
      </w:r>
      <w:r>
        <w:rPr>
          <w:sz w:val="18"/>
          <w:szCs w:val="18"/>
        </w:rPr>
        <w:t xml:space="preserve">of other state associations </w:t>
      </w:r>
      <w:r w:rsidR="001A4DFD" w:rsidRPr="00B24B01">
        <w:rPr>
          <w:sz w:val="18"/>
          <w:szCs w:val="18"/>
        </w:rPr>
        <w:t>in</w:t>
      </w:r>
      <w:r w:rsidR="00B24B01">
        <w:rPr>
          <w:sz w:val="18"/>
          <w:szCs w:val="18"/>
        </w:rPr>
        <w:t xml:space="preserve"> income-generating</w:t>
      </w:r>
      <w:r w:rsidR="001A4DFD" w:rsidRPr="00B24B01">
        <w:rPr>
          <w:sz w:val="18"/>
          <w:szCs w:val="18"/>
        </w:rPr>
        <w:t xml:space="preserve"> conference</w:t>
      </w:r>
      <w:r w:rsidR="00B24B01">
        <w:rPr>
          <w:sz w:val="18"/>
          <w:szCs w:val="18"/>
        </w:rPr>
        <w:t>(</w:t>
      </w:r>
      <w:r w:rsidR="001A4DFD" w:rsidRPr="00B24B01">
        <w:rPr>
          <w:sz w:val="18"/>
          <w:szCs w:val="18"/>
        </w:rPr>
        <w:t>s</w:t>
      </w:r>
      <w:r w:rsidR="00B24B01">
        <w:rPr>
          <w:sz w:val="18"/>
          <w:szCs w:val="18"/>
        </w:rPr>
        <w:t>)</w:t>
      </w:r>
      <w:r>
        <w:rPr>
          <w:sz w:val="18"/>
          <w:szCs w:val="18"/>
        </w:rPr>
        <w:t xml:space="preserve">. Phil has done some initial research of 10 state association 990s to determine which ones are successful with generating revenue from conferences. In the committee, we </w:t>
      </w:r>
      <w:r>
        <w:rPr>
          <w:sz w:val="18"/>
          <w:szCs w:val="18"/>
        </w:rPr>
        <w:lastRenderedPageBreak/>
        <w:t>can do some additional research around what’s working, what’s not working, what members like, etc.</w:t>
      </w:r>
    </w:p>
    <w:p w:rsidR="00B24B01" w:rsidRPr="00E66683" w:rsidRDefault="00B24B01" w:rsidP="001A4DFD">
      <w:pPr>
        <w:pStyle w:val="ListParagraph"/>
        <w:numPr>
          <w:ilvl w:val="4"/>
          <w:numId w:val="1"/>
        </w:numPr>
        <w:rPr>
          <w:sz w:val="18"/>
          <w:szCs w:val="18"/>
        </w:rPr>
      </w:pPr>
      <w:r w:rsidRPr="00E66683">
        <w:rPr>
          <w:sz w:val="18"/>
          <w:szCs w:val="18"/>
        </w:rPr>
        <w:t xml:space="preserve">Provide </w:t>
      </w:r>
      <w:r w:rsidR="00FC0ACE" w:rsidRPr="00E66683">
        <w:rPr>
          <w:sz w:val="18"/>
          <w:szCs w:val="18"/>
        </w:rPr>
        <w:t>input</w:t>
      </w:r>
      <w:r w:rsidRPr="00E66683">
        <w:rPr>
          <w:sz w:val="18"/>
          <w:szCs w:val="18"/>
        </w:rPr>
        <w:t xml:space="preserve"> into Committee Description</w:t>
      </w:r>
    </w:p>
    <w:p w:rsidR="0045722A" w:rsidRPr="00955685" w:rsidRDefault="00955685" w:rsidP="00955685">
      <w:pPr>
        <w:pStyle w:val="ListParagraph"/>
        <w:numPr>
          <w:ilvl w:val="3"/>
          <w:numId w:val="1"/>
        </w:numPr>
        <w:rPr>
          <w:sz w:val="18"/>
          <w:szCs w:val="18"/>
        </w:rPr>
      </w:pPr>
      <w:r w:rsidRPr="00955685">
        <w:rPr>
          <w:sz w:val="18"/>
          <w:szCs w:val="18"/>
        </w:rPr>
        <w:t xml:space="preserve">Harrah’s Reno </w:t>
      </w:r>
      <w:r w:rsidR="006861B4">
        <w:rPr>
          <w:sz w:val="18"/>
          <w:szCs w:val="18"/>
        </w:rPr>
        <w:t xml:space="preserve">has agreed to sponsor the roundtable/conference in the north. </w:t>
      </w:r>
    </w:p>
    <w:p w:rsidR="006B7AC6" w:rsidRPr="00417F14" w:rsidRDefault="006B7AC6" w:rsidP="00417F14">
      <w:pPr>
        <w:rPr>
          <w:sz w:val="18"/>
          <w:szCs w:val="18"/>
        </w:rPr>
      </w:pPr>
    </w:p>
    <w:p w:rsidR="006A16D1" w:rsidRPr="00531195" w:rsidRDefault="006B7AC6" w:rsidP="006B7AC6">
      <w:pPr>
        <w:pStyle w:val="ListParagraph"/>
        <w:numPr>
          <w:ilvl w:val="0"/>
          <w:numId w:val="1"/>
        </w:numPr>
        <w:rPr>
          <w:b/>
          <w:sz w:val="18"/>
          <w:szCs w:val="18"/>
        </w:rPr>
      </w:pPr>
      <w:r w:rsidRPr="00712CB2">
        <w:rPr>
          <w:b/>
          <w:sz w:val="18"/>
          <w:szCs w:val="18"/>
        </w:rPr>
        <w:t>Next Board Meeting</w:t>
      </w:r>
      <w:r w:rsidR="006861B4">
        <w:rPr>
          <w:b/>
          <w:sz w:val="18"/>
          <w:szCs w:val="18"/>
        </w:rPr>
        <w:t xml:space="preserve">: </w:t>
      </w:r>
      <w:r w:rsidR="00417F14" w:rsidRPr="00417F14">
        <w:rPr>
          <w:b/>
          <w:i/>
          <w:sz w:val="18"/>
          <w:szCs w:val="18"/>
        </w:rPr>
        <w:t>Thursday, June 26</w:t>
      </w:r>
      <w:r w:rsidR="00417F14">
        <w:rPr>
          <w:b/>
          <w:sz w:val="18"/>
          <w:szCs w:val="18"/>
        </w:rPr>
        <w:t>, 11 am</w:t>
      </w:r>
    </w:p>
    <w:sectPr w:rsidR="006A16D1" w:rsidRPr="0053119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6AC" w:rsidRDefault="00B936AC" w:rsidP="00CF3CAB">
      <w:r>
        <w:separator/>
      </w:r>
    </w:p>
  </w:endnote>
  <w:endnote w:type="continuationSeparator" w:id="0">
    <w:p w:rsidR="00B936AC" w:rsidRDefault="00B936AC" w:rsidP="00CF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CF3CAB">
      <w:tc>
        <w:tcPr>
          <w:tcW w:w="918" w:type="dxa"/>
        </w:tcPr>
        <w:p w:rsidR="00CF3CAB" w:rsidRDefault="00CF3CAB">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E23368" w:rsidRPr="00E23368">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CF3CAB" w:rsidRDefault="00CF3CAB">
          <w:pPr>
            <w:pStyle w:val="Footer"/>
          </w:pPr>
        </w:p>
      </w:tc>
    </w:tr>
  </w:tbl>
  <w:p w:rsidR="00CF3CAB" w:rsidRDefault="00CF3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6AC" w:rsidRDefault="00B936AC" w:rsidP="00CF3CAB">
      <w:r>
        <w:separator/>
      </w:r>
    </w:p>
  </w:footnote>
  <w:footnote w:type="continuationSeparator" w:id="0">
    <w:p w:rsidR="00B936AC" w:rsidRDefault="00B936AC" w:rsidP="00CF3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F654E"/>
    <w:multiLevelType w:val="hybridMultilevel"/>
    <w:tmpl w:val="60E0ED5E"/>
    <w:lvl w:ilvl="0" w:tplc="5BF67F4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EA71D2B"/>
    <w:multiLevelType w:val="hybridMultilevel"/>
    <w:tmpl w:val="526C4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6719141-82BE-4D64-A31D-7FE954BACAC1}"/>
    <w:docVar w:name="dgnword-eventsink" w:val="180369536"/>
  </w:docVars>
  <w:rsids>
    <w:rsidRoot w:val="001B1606"/>
    <w:rsid w:val="00005A62"/>
    <w:rsid w:val="0000642D"/>
    <w:rsid w:val="000208F0"/>
    <w:rsid w:val="001637F1"/>
    <w:rsid w:val="0018475F"/>
    <w:rsid w:val="001A4DFD"/>
    <w:rsid w:val="001B1606"/>
    <w:rsid w:val="00212706"/>
    <w:rsid w:val="00271F3F"/>
    <w:rsid w:val="00286238"/>
    <w:rsid w:val="00367B95"/>
    <w:rsid w:val="003A0944"/>
    <w:rsid w:val="003B6297"/>
    <w:rsid w:val="00401A47"/>
    <w:rsid w:val="00417F14"/>
    <w:rsid w:val="0042690F"/>
    <w:rsid w:val="00430AD6"/>
    <w:rsid w:val="00436821"/>
    <w:rsid w:val="00446522"/>
    <w:rsid w:val="0045722A"/>
    <w:rsid w:val="00486BB2"/>
    <w:rsid w:val="004E5666"/>
    <w:rsid w:val="00531195"/>
    <w:rsid w:val="005643A6"/>
    <w:rsid w:val="00573C83"/>
    <w:rsid w:val="005E4E35"/>
    <w:rsid w:val="00683585"/>
    <w:rsid w:val="006861B4"/>
    <w:rsid w:val="006A16D1"/>
    <w:rsid w:val="006B7AC6"/>
    <w:rsid w:val="00712CB2"/>
    <w:rsid w:val="007853AC"/>
    <w:rsid w:val="007C226B"/>
    <w:rsid w:val="008123C5"/>
    <w:rsid w:val="00830819"/>
    <w:rsid w:val="008400FD"/>
    <w:rsid w:val="00850BD8"/>
    <w:rsid w:val="0086321F"/>
    <w:rsid w:val="0088283E"/>
    <w:rsid w:val="00907996"/>
    <w:rsid w:val="00914A2F"/>
    <w:rsid w:val="00955685"/>
    <w:rsid w:val="009902E0"/>
    <w:rsid w:val="009B45D1"/>
    <w:rsid w:val="009B511C"/>
    <w:rsid w:val="009E7981"/>
    <w:rsid w:val="00B24B01"/>
    <w:rsid w:val="00B53084"/>
    <w:rsid w:val="00B936AC"/>
    <w:rsid w:val="00CA34F1"/>
    <w:rsid w:val="00CC4026"/>
    <w:rsid w:val="00CF3CAB"/>
    <w:rsid w:val="00D6304B"/>
    <w:rsid w:val="00D7543F"/>
    <w:rsid w:val="00D82342"/>
    <w:rsid w:val="00D967B7"/>
    <w:rsid w:val="00DB21A3"/>
    <w:rsid w:val="00E23368"/>
    <w:rsid w:val="00E66683"/>
    <w:rsid w:val="00E77933"/>
    <w:rsid w:val="00EA09A5"/>
    <w:rsid w:val="00FB0D77"/>
    <w:rsid w:val="00FC0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71F3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6D1"/>
    <w:pPr>
      <w:ind w:left="720"/>
      <w:contextualSpacing/>
    </w:pPr>
  </w:style>
  <w:style w:type="character" w:styleId="Hyperlink">
    <w:name w:val="Hyperlink"/>
    <w:basedOn w:val="DefaultParagraphFont"/>
    <w:uiPriority w:val="99"/>
    <w:unhideWhenUsed/>
    <w:rsid w:val="006A16D1"/>
    <w:rPr>
      <w:color w:val="0000FF"/>
      <w:u w:val="single"/>
    </w:rPr>
  </w:style>
  <w:style w:type="paragraph" w:styleId="Header">
    <w:name w:val="header"/>
    <w:basedOn w:val="Normal"/>
    <w:link w:val="HeaderChar"/>
    <w:uiPriority w:val="99"/>
    <w:unhideWhenUsed/>
    <w:rsid w:val="00CF3CAB"/>
    <w:pPr>
      <w:tabs>
        <w:tab w:val="center" w:pos="4680"/>
        <w:tab w:val="right" w:pos="9360"/>
      </w:tabs>
    </w:pPr>
  </w:style>
  <w:style w:type="character" w:customStyle="1" w:styleId="HeaderChar">
    <w:name w:val="Header Char"/>
    <w:basedOn w:val="DefaultParagraphFont"/>
    <w:link w:val="Header"/>
    <w:uiPriority w:val="99"/>
    <w:rsid w:val="00CF3CAB"/>
  </w:style>
  <w:style w:type="paragraph" w:styleId="Footer">
    <w:name w:val="footer"/>
    <w:basedOn w:val="Normal"/>
    <w:link w:val="FooterChar"/>
    <w:uiPriority w:val="99"/>
    <w:unhideWhenUsed/>
    <w:rsid w:val="00CF3CAB"/>
    <w:pPr>
      <w:tabs>
        <w:tab w:val="center" w:pos="4680"/>
        <w:tab w:val="right" w:pos="9360"/>
      </w:tabs>
    </w:pPr>
  </w:style>
  <w:style w:type="character" w:customStyle="1" w:styleId="FooterChar">
    <w:name w:val="Footer Char"/>
    <w:basedOn w:val="DefaultParagraphFont"/>
    <w:link w:val="Footer"/>
    <w:uiPriority w:val="99"/>
    <w:rsid w:val="00CF3CAB"/>
  </w:style>
  <w:style w:type="character" w:customStyle="1" w:styleId="Heading3Char">
    <w:name w:val="Heading 3 Char"/>
    <w:basedOn w:val="DefaultParagraphFont"/>
    <w:link w:val="Heading3"/>
    <w:uiPriority w:val="9"/>
    <w:rsid w:val="00271F3F"/>
    <w:rPr>
      <w:rFonts w:ascii="Times New Roman" w:eastAsia="Times New Roman" w:hAnsi="Times New Roman" w:cs="Times New Roman"/>
      <w:b/>
      <w:bCs/>
      <w:sz w:val="27"/>
      <w:szCs w:val="27"/>
    </w:rPr>
  </w:style>
  <w:style w:type="character" w:styleId="Strong">
    <w:name w:val="Strong"/>
    <w:basedOn w:val="DefaultParagraphFont"/>
    <w:uiPriority w:val="22"/>
    <w:qFormat/>
    <w:rsid w:val="006B7AC6"/>
    <w:rPr>
      <w:b/>
      <w:bCs/>
    </w:rPr>
  </w:style>
  <w:style w:type="paragraph" w:styleId="BalloonText">
    <w:name w:val="Balloon Text"/>
    <w:basedOn w:val="Normal"/>
    <w:link w:val="BalloonTextChar"/>
    <w:uiPriority w:val="99"/>
    <w:semiHidden/>
    <w:unhideWhenUsed/>
    <w:rsid w:val="005E4E35"/>
    <w:rPr>
      <w:rFonts w:ascii="Tahoma" w:hAnsi="Tahoma" w:cs="Tahoma"/>
      <w:sz w:val="16"/>
      <w:szCs w:val="16"/>
    </w:rPr>
  </w:style>
  <w:style w:type="character" w:customStyle="1" w:styleId="BalloonTextChar">
    <w:name w:val="Balloon Text Char"/>
    <w:basedOn w:val="DefaultParagraphFont"/>
    <w:link w:val="BalloonText"/>
    <w:uiPriority w:val="99"/>
    <w:semiHidden/>
    <w:rsid w:val="005E4E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71F3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6D1"/>
    <w:pPr>
      <w:ind w:left="720"/>
      <w:contextualSpacing/>
    </w:pPr>
  </w:style>
  <w:style w:type="character" w:styleId="Hyperlink">
    <w:name w:val="Hyperlink"/>
    <w:basedOn w:val="DefaultParagraphFont"/>
    <w:uiPriority w:val="99"/>
    <w:unhideWhenUsed/>
    <w:rsid w:val="006A16D1"/>
    <w:rPr>
      <w:color w:val="0000FF"/>
      <w:u w:val="single"/>
    </w:rPr>
  </w:style>
  <w:style w:type="paragraph" w:styleId="Header">
    <w:name w:val="header"/>
    <w:basedOn w:val="Normal"/>
    <w:link w:val="HeaderChar"/>
    <w:uiPriority w:val="99"/>
    <w:unhideWhenUsed/>
    <w:rsid w:val="00CF3CAB"/>
    <w:pPr>
      <w:tabs>
        <w:tab w:val="center" w:pos="4680"/>
        <w:tab w:val="right" w:pos="9360"/>
      </w:tabs>
    </w:pPr>
  </w:style>
  <w:style w:type="character" w:customStyle="1" w:styleId="HeaderChar">
    <w:name w:val="Header Char"/>
    <w:basedOn w:val="DefaultParagraphFont"/>
    <w:link w:val="Header"/>
    <w:uiPriority w:val="99"/>
    <w:rsid w:val="00CF3CAB"/>
  </w:style>
  <w:style w:type="paragraph" w:styleId="Footer">
    <w:name w:val="footer"/>
    <w:basedOn w:val="Normal"/>
    <w:link w:val="FooterChar"/>
    <w:uiPriority w:val="99"/>
    <w:unhideWhenUsed/>
    <w:rsid w:val="00CF3CAB"/>
    <w:pPr>
      <w:tabs>
        <w:tab w:val="center" w:pos="4680"/>
        <w:tab w:val="right" w:pos="9360"/>
      </w:tabs>
    </w:pPr>
  </w:style>
  <w:style w:type="character" w:customStyle="1" w:styleId="FooterChar">
    <w:name w:val="Footer Char"/>
    <w:basedOn w:val="DefaultParagraphFont"/>
    <w:link w:val="Footer"/>
    <w:uiPriority w:val="99"/>
    <w:rsid w:val="00CF3CAB"/>
  </w:style>
  <w:style w:type="character" w:customStyle="1" w:styleId="Heading3Char">
    <w:name w:val="Heading 3 Char"/>
    <w:basedOn w:val="DefaultParagraphFont"/>
    <w:link w:val="Heading3"/>
    <w:uiPriority w:val="9"/>
    <w:rsid w:val="00271F3F"/>
    <w:rPr>
      <w:rFonts w:ascii="Times New Roman" w:eastAsia="Times New Roman" w:hAnsi="Times New Roman" w:cs="Times New Roman"/>
      <w:b/>
      <w:bCs/>
      <w:sz w:val="27"/>
      <w:szCs w:val="27"/>
    </w:rPr>
  </w:style>
  <w:style w:type="character" w:styleId="Strong">
    <w:name w:val="Strong"/>
    <w:basedOn w:val="DefaultParagraphFont"/>
    <w:uiPriority w:val="22"/>
    <w:qFormat/>
    <w:rsid w:val="006B7AC6"/>
    <w:rPr>
      <w:b/>
      <w:bCs/>
    </w:rPr>
  </w:style>
  <w:style w:type="paragraph" w:styleId="BalloonText">
    <w:name w:val="Balloon Text"/>
    <w:basedOn w:val="Normal"/>
    <w:link w:val="BalloonTextChar"/>
    <w:uiPriority w:val="99"/>
    <w:semiHidden/>
    <w:unhideWhenUsed/>
    <w:rsid w:val="005E4E35"/>
    <w:rPr>
      <w:rFonts w:ascii="Tahoma" w:hAnsi="Tahoma" w:cs="Tahoma"/>
      <w:sz w:val="16"/>
      <w:szCs w:val="16"/>
    </w:rPr>
  </w:style>
  <w:style w:type="character" w:customStyle="1" w:styleId="BalloonTextChar">
    <w:name w:val="Balloon Text Char"/>
    <w:basedOn w:val="DefaultParagraphFont"/>
    <w:link w:val="BalloonText"/>
    <w:uiPriority w:val="99"/>
    <w:semiHidden/>
    <w:rsid w:val="005E4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472202">
      <w:bodyDiv w:val="1"/>
      <w:marLeft w:val="0"/>
      <w:marRight w:val="0"/>
      <w:marTop w:val="0"/>
      <w:marBottom w:val="0"/>
      <w:divBdr>
        <w:top w:val="none" w:sz="0" w:space="0" w:color="auto"/>
        <w:left w:val="none" w:sz="0" w:space="0" w:color="auto"/>
        <w:bottom w:val="none" w:sz="0" w:space="0" w:color="auto"/>
        <w:right w:val="none" w:sz="0" w:space="0" w:color="auto"/>
      </w:divBdr>
    </w:div>
    <w:div w:id="703335187">
      <w:bodyDiv w:val="1"/>
      <w:marLeft w:val="0"/>
      <w:marRight w:val="0"/>
      <w:marTop w:val="0"/>
      <w:marBottom w:val="0"/>
      <w:divBdr>
        <w:top w:val="none" w:sz="0" w:space="0" w:color="auto"/>
        <w:left w:val="none" w:sz="0" w:space="0" w:color="auto"/>
        <w:bottom w:val="none" w:sz="0" w:space="0" w:color="auto"/>
        <w:right w:val="none" w:sz="0" w:space="0" w:color="auto"/>
      </w:divBdr>
    </w:div>
    <w:div w:id="822618949">
      <w:bodyDiv w:val="1"/>
      <w:marLeft w:val="0"/>
      <w:marRight w:val="0"/>
      <w:marTop w:val="0"/>
      <w:marBottom w:val="0"/>
      <w:divBdr>
        <w:top w:val="none" w:sz="0" w:space="0" w:color="auto"/>
        <w:left w:val="none" w:sz="0" w:space="0" w:color="auto"/>
        <w:bottom w:val="none" w:sz="0" w:space="0" w:color="auto"/>
        <w:right w:val="none" w:sz="0" w:space="0" w:color="auto"/>
      </w:divBdr>
    </w:div>
    <w:div w:id="833912652">
      <w:bodyDiv w:val="1"/>
      <w:marLeft w:val="0"/>
      <w:marRight w:val="0"/>
      <w:marTop w:val="0"/>
      <w:marBottom w:val="0"/>
      <w:divBdr>
        <w:top w:val="none" w:sz="0" w:space="0" w:color="auto"/>
        <w:left w:val="none" w:sz="0" w:space="0" w:color="auto"/>
        <w:bottom w:val="none" w:sz="0" w:space="0" w:color="auto"/>
        <w:right w:val="none" w:sz="0" w:space="0" w:color="auto"/>
      </w:divBdr>
    </w:div>
    <w:div w:id="1145201099">
      <w:bodyDiv w:val="1"/>
      <w:marLeft w:val="0"/>
      <w:marRight w:val="0"/>
      <w:marTop w:val="0"/>
      <w:marBottom w:val="0"/>
      <w:divBdr>
        <w:top w:val="none" w:sz="0" w:space="0" w:color="auto"/>
        <w:left w:val="none" w:sz="0" w:space="0" w:color="auto"/>
        <w:bottom w:val="none" w:sz="0" w:space="0" w:color="auto"/>
        <w:right w:val="none" w:sz="0" w:space="0" w:color="auto"/>
      </w:divBdr>
    </w:div>
    <w:div w:id="1180241435">
      <w:bodyDiv w:val="1"/>
      <w:marLeft w:val="0"/>
      <w:marRight w:val="0"/>
      <w:marTop w:val="0"/>
      <w:marBottom w:val="0"/>
      <w:divBdr>
        <w:top w:val="none" w:sz="0" w:space="0" w:color="auto"/>
        <w:left w:val="none" w:sz="0" w:space="0" w:color="auto"/>
        <w:bottom w:val="none" w:sz="0" w:space="0" w:color="auto"/>
        <w:right w:val="none" w:sz="0" w:space="0" w:color="auto"/>
      </w:divBdr>
    </w:div>
    <w:div w:id="1780640301">
      <w:bodyDiv w:val="1"/>
      <w:marLeft w:val="0"/>
      <w:marRight w:val="0"/>
      <w:marTop w:val="0"/>
      <w:marBottom w:val="0"/>
      <w:divBdr>
        <w:top w:val="none" w:sz="0" w:space="0" w:color="auto"/>
        <w:left w:val="none" w:sz="0" w:space="0" w:color="auto"/>
        <w:bottom w:val="none" w:sz="0" w:space="0" w:color="auto"/>
        <w:right w:val="none" w:sz="0" w:space="0" w:color="auto"/>
      </w:divBdr>
    </w:div>
    <w:div w:id="205134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6</cp:revision>
  <cp:lastPrinted>2013-06-21T23:32:00Z</cp:lastPrinted>
  <dcterms:created xsi:type="dcterms:W3CDTF">2013-06-21T22:05:00Z</dcterms:created>
  <dcterms:modified xsi:type="dcterms:W3CDTF">2013-07-25T20:49:00Z</dcterms:modified>
</cp:coreProperties>
</file>