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06" w:rsidRDefault="001B1606" w:rsidP="001B1606">
      <w:pPr>
        <w:jc w:val="center"/>
      </w:pPr>
      <w:bookmarkStart w:id="0" w:name="_GoBack"/>
      <w:r>
        <w:t>ANN Board Meeting</w:t>
      </w:r>
    </w:p>
    <w:p w:rsidR="001B1606" w:rsidRDefault="001B1606" w:rsidP="001B1606">
      <w:pPr>
        <w:jc w:val="center"/>
      </w:pPr>
      <w:r>
        <w:t>December 5, 2012 – 9:00-10:15 am</w:t>
      </w:r>
    </w:p>
    <w:p w:rsidR="008123C5" w:rsidRPr="00914A2F" w:rsidRDefault="008123C5" w:rsidP="001B1606">
      <w:pPr>
        <w:jc w:val="center"/>
        <w:rPr>
          <w:color w:val="000000" w:themeColor="text1"/>
        </w:rPr>
      </w:pPr>
      <w:r w:rsidRPr="00914A2F">
        <w:rPr>
          <w:color w:val="000000" w:themeColor="text1"/>
          <w:sz w:val="20"/>
          <w:szCs w:val="20"/>
        </w:rPr>
        <w:t>Teleconference Line: 1/712-432-3066 | Code: 159757# | Host code: 6769</w:t>
      </w:r>
    </w:p>
    <w:p w:rsidR="006A16D1" w:rsidRDefault="006A16D1" w:rsidP="001B1606">
      <w:pPr>
        <w:jc w:val="center"/>
      </w:pPr>
    </w:p>
    <w:p w:rsidR="006A16D1" w:rsidRDefault="006A16D1" w:rsidP="001B1606">
      <w:pPr>
        <w:jc w:val="center"/>
      </w:pPr>
      <w:r>
        <w:t>AGENDA</w:t>
      </w:r>
    </w:p>
    <w:p w:rsidR="006A16D1" w:rsidRDefault="006A16D1" w:rsidP="001B1606">
      <w:pPr>
        <w:jc w:val="center"/>
      </w:pPr>
    </w:p>
    <w:p w:rsidR="006A16D1" w:rsidRDefault="006A16D1" w:rsidP="006A16D1">
      <w:pPr>
        <w:pStyle w:val="ListParagraph"/>
        <w:numPr>
          <w:ilvl w:val="0"/>
          <w:numId w:val="1"/>
        </w:numPr>
      </w:pPr>
      <w:r>
        <w:t>Call to Order</w:t>
      </w:r>
      <w:r w:rsidR="00430AD6">
        <w:t>,</w:t>
      </w:r>
      <w:r>
        <w:t xml:space="preserve"> Acknowledgement of Attendance</w:t>
      </w:r>
      <w:r w:rsidR="00286238">
        <w:t xml:space="preserve"> &amp; Note-Taker</w:t>
      </w:r>
    </w:p>
    <w:p w:rsidR="006A16D1" w:rsidRDefault="006A16D1" w:rsidP="006A16D1">
      <w:pPr>
        <w:pStyle w:val="ListParagraph"/>
        <w:ind w:left="1080"/>
      </w:pPr>
    </w:p>
    <w:p w:rsidR="006A16D1" w:rsidRDefault="006A16D1" w:rsidP="006A16D1">
      <w:pPr>
        <w:pStyle w:val="ListParagraph"/>
        <w:numPr>
          <w:ilvl w:val="0"/>
          <w:numId w:val="1"/>
        </w:numPr>
      </w:pPr>
      <w:r>
        <w:t>Minutes Approved from April 25 (attached) (FYI: June 27</w:t>
      </w:r>
      <w:r w:rsidRPr="006A16D1">
        <w:rPr>
          <w:vertAlign w:val="superscript"/>
        </w:rPr>
        <w:t>th</w:t>
      </w:r>
      <w:r>
        <w:t xml:space="preserve"> meeting did not have a quorum, so no official notes were taken.</w:t>
      </w:r>
      <w:r w:rsidR="008123C5">
        <w:t xml:space="preserve"> Recording can be found at: </w:t>
      </w:r>
      <w:bookmarkEnd w:id="0"/>
      <w:r>
        <w:t>)</w:t>
      </w:r>
    </w:p>
    <w:p w:rsidR="006A16D1" w:rsidRDefault="006A16D1" w:rsidP="006A16D1">
      <w:pPr>
        <w:pStyle w:val="ListParagraph"/>
        <w:ind w:left="1080"/>
      </w:pPr>
      <w:r>
        <w:t xml:space="preserve"> </w:t>
      </w:r>
    </w:p>
    <w:p w:rsidR="006A16D1" w:rsidRDefault="006A16D1" w:rsidP="006A16D1">
      <w:pPr>
        <w:pStyle w:val="ListParagraph"/>
        <w:numPr>
          <w:ilvl w:val="0"/>
          <w:numId w:val="1"/>
        </w:numPr>
      </w:pPr>
      <w:r>
        <w:t>Old Business</w:t>
      </w:r>
    </w:p>
    <w:p w:rsidR="006A16D1" w:rsidRDefault="006A16D1" w:rsidP="006A16D1">
      <w:pPr>
        <w:pStyle w:val="ListParagraph"/>
      </w:pPr>
    </w:p>
    <w:p w:rsidR="006A16D1" w:rsidRDefault="006A16D1" w:rsidP="006A16D1">
      <w:pPr>
        <w:pStyle w:val="ListParagraph"/>
        <w:numPr>
          <w:ilvl w:val="1"/>
          <w:numId w:val="1"/>
        </w:numPr>
      </w:pPr>
      <w:r>
        <w:t>Committee Reports</w:t>
      </w:r>
    </w:p>
    <w:p w:rsidR="006A16D1" w:rsidRDefault="006A16D1" w:rsidP="006A16D1">
      <w:pPr>
        <w:pStyle w:val="ListParagraph"/>
        <w:numPr>
          <w:ilvl w:val="2"/>
          <w:numId w:val="1"/>
        </w:numPr>
      </w:pPr>
      <w:r w:rsidRPr="006A16D1">
        <w:rPr>
          <w:b/>
        </w:rPr>
        <w:t>Advocacy</w:t>
      </w:r>
      <w:r>
        <w:t>: Co-Chairs: Andy and Lisa-Marie</w:t>
      </w:r>
    </w:p>
    <w:p w:rsidR="006A16D1" w:rsidRDefault="009902E0" w:rsidP="006A16D1">
      <w:pPr>
        <w:pStyle w:val="ListParagraph"/>
        <w:numPr>
          <w:ilvl w:val="3"/>
          <w:numId w:val="1"/>
        </w:numPr>
      </w:pPr>
      <w:r w:rsidRPr="009902E0">
        <w:rPr>
          <w:b/>
          <w:u w:val="single"/>
        </w:rPr>
        <w:t>Action</w:t>
      </w:r>
      <w:r w:rsidR="006A16D1">
        <w:t xml:space="preserve">: </w:t>
      </w:r>
      <w:r w:rsidR="006A16D1">
        <w:t xml:space="preserve">All policies </w:t>
      </w:r>
      <w:r w:rsidR="008123C5">
        <w:t>are provided for</w:t>
      </w:r>
      <w:r w:rsidR="006A16D1">
        <w:t xml:space="preserve"> full board </w:t>
      </w:r>
      <w:r w:rsidR="008123C5">
        <w:t>approval</w:t>
      </w:r>
    </w:p>
    <w:p w:rsidR="006A16D1" w:rsidRDefault="008123C5" w:rsidP="006A16D1">
      <w:pPr>
        <w:pStyle w:val="ListParagraph"/>
        <w:numPr>
          <w:ilvl w:val="4"/>
          <w:numId w:val="1"/>
        </w:numPr>
      </w:pPr>
      <w:r>
        <w:t xml:space="preserve">NOTE: Policies were presented but not formally accepted at the June 27 Board meeting because there was no quorum. </w:t>
      </w:r>
      <w:r w:rsidR="006A16D1">
        <w:t>All in attendance on June 27 agreed with: Whistleblower, Public Policy, Board Member Code of Ethics, Nepotism, Donor Intent, Records Retention, Conflict of Interest (attached)</w:t>
      </w:r>
    </w:p>
    <w:p w:rsidR="006A16D1" w:rsidRDefault="008123C5" w:rsidP="006A16D1">
      <w:pPr>
        <w:pStyle w:val="ListParagraph"/>
        <w:numPr>
          <w:ilvl w:val="4"/>
          <w:numId w:val="1"/>
        </w:numPr>
      </w:pPr>
      <w:r>
        <w:t>NOTE: Changes have been made to Gift Acceptance, which was discussed in detail on June 27.</w:t>
      </w:r>
    </w:p>
    <w:p w:rsidR="006A16D1" w:rsidRDefault="006A16D1" w:rsidP="006A16D1">
      <w:pPr>
        <w:pStyle w:val="ListParagraph"/>
        <w:numPr>
          <w:ilvl w:val="4"/>
          <w:numId w:val="1"/>
        </w:numPr>
      </w:pPr>
      <w:r>
        <w:t xml:space="preserve">New policies </w:t>
      </w:r>
      <w:r w:rsidR="008123C5">
        <w:t xml:space="preserve">submitted </w:t>
      </w:r>
      <w:r>
        <w:t>for approval</w:t>
      </w:r>
      <w:r w:rsidR="005643A6">
        <w:t xml:space="preserve"> that were not presented on June 27</w:t>
      </w:r>
      <w:r>
        <w:t xml:space="preserve">: </w:t>
      </w:r>
    </w:p>
    <w:p w:rsidR="008123C5" w:rsidRPr="008123C5" w:rsidRDefault="008123C5" w:rsidP="008123C5">
      <w:pPr>
        <w:pStyle w:val="ListParagraph"/>
        <w:numPr>
          <w:ilvl w:val="5"/>
          <w:numId w:val="1"/>
        </w:numPr>
      </w:pPr>
      <w:r>
        <w:rPr>
          <w:color w:val="000000"/>
        </w:rPr>
        <w:t>Nondiscrimination</w:t>
      </w:r>
    </w:p>
    <w:p w:rsidR="008123C5" w:rsidRPr="008123C5" w:rsidRDefault="008123C5" w:rsidP="008123C5">
      <w:pPr>
        <w:pStyle w:val="ListParagraph"/>
        <w:numPr>
          <w:ilvl w:val="5"/>
          <w:numId w:val="1"/>
        </w:numPr>
      </w:pPr>
      <w:r>
        <w:rPr>
          <w:color w:val="000000"/>
        </w:rPr>
        <w:t>Grievance</w:t>
      </w:r>
    </w:p>
    <w:p w:rsidR="008123C5" w:rsidRDefault="008123C5" w:rsidP="008123C5">
      <w:pPr>
        <w:pStyle w:val="ListParagraph"/>
        <w:numPr>
          <w:ilvl w:val="4"/>
          <w:numId w:val="1"/>
        </w:numPr>
      </w:pPr>
      <w:r w:rsidRPr="008123C5">
        <w:rPr>
          <w:color w:val="000000"/>
        </w:rPr>
        <w:t>LINK</w:t>
      </w:r>
      <w:r>
        <w:rPr>
          <w:color w:val="000000"/>
        </w:rPr>
        <w:t xml:space="preserve"> to view </w:t>
      </w:r>
      <w:r w:rsidR="00430AD6">
        <w:rPr>
          <w:color w:val="000000"/>
        </w:rPr>
        <w:t xml:space="preserve">all </w:t>
      </w:r>
      <w:r>
        <w:rPr>
          <w:color w:val="000000"/>
        </w:rPr>
        <w:t>policies</w:t>
      </w:r>
      <w:r w:rsidRPr="008123C5">
        <w:rPr>
          <w:color w:val="000000"/>
        </w:rPr>
        <w:t xml:space="preserve">: </w:t>
      </w:r>
      <w:hyperlink r:id="rId8" w:history="1">
        <w:r>
          <w:rPr>
            <w:rStyle w:val="Hyperlink"/>
          </w:rPr>
          <w:t>https://docs.google.com/folder/d/0B7JslULP7hAVdTNDTlAtdGNVN28/edit</w:t>
        </w:r>
      </w:hyperlink>
    </w:p>
    <w:p w:rsidR="008123C5" w:rsidRDefault="005643A6" w:rsidP="008123C5">
      <w:pPr>
        <w:pStyle w:val="ListParagraph"/>
        <w:numPr>
          <w:ilvl w:val="3"/>
          <w:numId w:val="1"/>
        </w:numPr>
      </w:pPr>
      <w:r>
        <w:t>Other?</w:t>
      </w:r>
    </w:p>
    <w:p w:rsidR="005643A6" w:rsidRDefault="005643A6" w:rsidP="005643A6">
      <w:pPr>
        <w:pStyle w:val="ListParagraph"/>
        <w:numPr>
          <w:ilvl w:val="2"/>
          <w:numId w:val="1"/>
        </w:numPr>
      </w:pPr>
      <w:r w:rsidRPr="005643A6">
        <w:rPr>
          <w:b/>
        </w:rPr>
        <w:t>Finance</w:t>
      </w:r>
      <w:r>
        <w:t>: Chair: Brenda</w:t>
      </w:r>
    </w:p>
    <w:p w:rsidR="005643A6" w:rsidRDefault="005643A6" w:rsidP="005643A6">
      <w:pPr>
        <w:pStyle w:val="ListParagraph"/>
        <w:numPr>
          <w:ilvl w:val="3"/>
          <w:numId w:val="1"/>
        </w:numPr>
      </w:pPr>
      <w:r>
        <w:t>QuickBooks has been set up.</w:t>
      </w:r>
    </w:p>
    <w:p w:rsidR="005643A6" w:rsidRDefault="005643A6" w:rsidP="005643A6">
      <w:pPr>
        <w:pStyle w:val="ListParagraph"/>
        <w:numPr>
          <w:ilvl w:val="3"/>
          <w:numId w:val="1"/>
        </w:numPr>
      </w:pPr>
      <w:r>
        <w:t>Renee changed the reporting period for wells Fargo checking to end of the month, starting July 2012.</w:t>
      </w:r>
      <w:r w:rsidR="00286238">
        <w:t xml:space="preserve"> Thank you, Renee!</w:t>
      </w:r>
    </w:p>
    <w:p w:rsidR="005643A6" w:rsidRDefault="005643A6" w:rsidP="005643A6">
      <w:pPr>
        <w:pStyle w:val="ListParagraph"/>
        <w:numPr>
          <w:ilvl w:val="3"/>
          <w:numId w:val="1"/>
        </w:numPr>
      </w:pPr>
      <w:r>
        <w:t>Brenda completed ANN’s 990-EZ form. Thank you, Brenda!</w:t>
      </w:r>
    </w:p>
    <w:p w:rsidR="00367B95" w:rsidRDefault="00367B95" w:rsidP="005643A6">
      <w:pPr>
        <w:pStyle w:val="ListParagraph"/>
        <w:numPr>
          <w:ilvl w:val="3"/>
          <w:numId w:val="1"/>
        </w:numPr>
      </w:pPr>
      <w:r>
        <w:t>$16,325 in Accounts Receivable</w:t>
      </w:r>
      <w:r w:rsidR="009902E0">
        <w:t xml:space="preserve">. Numbers who have </w:t>
      </w:r>
      <w:r w:rsidR="00B53084">
        <w:t>NOT</w:t>
      </w:r>
      <w:r w:rsidR="009902E0">
        <w:t xml:space="preserve"> </w:t>
      </w:r>
      <w:r>
        <w:t>renewed</w:t>
      </w:r>
      <w:r w:rsidR="009902E0">
        <w:t xml:space="preserve">: 59 nonprofits, </w:t>
      </w:r>
      <w:r w:rsidR="00FB0D77">
        <w:t xml:space="preserve">13 individuals, </w:t>
      </w:r>
      <w:r w:rsidR="009902E0">
        <w:t>6 sponsors</w:t>
      </w:r>
      <w:r>
        <w:t xml:space="preserve">. We have emailed and mailed invoices AND cards. </w:t>
      </w:r>
      <w:r w:rsidR="00286238">
        <w:t>Proposed solution:</w:t>
      </w:r>
    </w:p>
    <w:p w:rsidR="00367B95" w:rsidRDefault="00B53084" w:rsidP="00367B95">
      <w:pPr>
        <w:pStyle w:val="ListParagraph"/>
        <w:numPr>
          <w:ilvl w:val="4"/>
          <w:numId w:val="1"/>
        </w:numPr>
      </w:pPr>
      <w:r w:rsidRPr="00B53084">
        <w:rPr>
          <w:b/>
          <w:u w:val="single"/>
        </w:rPr>
        <w:t>Action</w:t>
      </w:r>
      <w:r w:rsidR="00367B95">
        <w:t xml:space="preserve">: Transition to a monthly membership </w:t>
      </w:r>
      <w:r w:rsidR="00FB0D77">
        <w:t xml:space="preserve">paid by credit card </w:t>
      </w:r>
      <w:r w:rsidR="00367B95">
        <w:t>of $15/month</w:t>
      </w:r>
      <w:r w:rsidR="00FB0D77">
        <w:t xml:space="preserve"> (nonprofits), sponsors = $20/month, individuals = $8/month</w:t>
      </w:r>
      <w:r w:rsidR="00367B95">
        <w:t xml:space="preserve">. The additional revenue </w:t>
      </w:r>
      <w:r w:rsidR="00286238">
        <w:t xml:space="preserve">from nonprofits </w:t>
      </w:r>
      <w:r w:rsidR="00367B95">
        <w:t>would go to cover the cost of upgrading PayPal to include recurring billing</w:t>
      </w:r>
      <w:r w:rsidR="00FB0D77">
        <w:t xml:space="preserve"> ($30/month = $360/year)</w:t>
      </w:r>
      <w:r w:rsidR="00367B95">
        <w:t>. The only issue will be expired credit cards, which happens every 2-3 years.</w:t>
      </w:r>
    </w:p>
    <w:p w:rsidR="00367B95" w:rsidRDefault="00B53084" w:rsidP="00367B95">
      <w:pPr>
        <w:pStyle w:val="ListParagraph"/>
        <w:numPr>
          <w:ilvl w:val="4"/>
          <w:numId w:val="1"/>
        </w:numPr>
      </w:pPr>
      <w:r w:rsidRPr="00B53084">
        <w:rPr>
          <w:b/>
          <w:u w:val="single"/>
        </w:rPr>
        <w:t>Action</w:t>
      </w:r>
      <w:r w:rsidR="00367B95">
        <w:t xml:space="preserve">: </w:t>
      </w:r>
      <w:r w:rsidR="009902E0">
        <w:t xml:space="preserve">Do a Last Chance to Renew </w:t>
      </w:r>
      <w:proofErr w:type="gramStart"/>
      <w:r>
        <w:t>Or</w:t>
      </w:r>
      <w:proofErr w:type="gramEnd"/>
      <w:r>
        <w:t xml:space="preserve"> Lose Your Spot </w:t>
      </w:r>
      <w:r w:rsidR="009902E0">
        <w:t xml:space="preserve">push for end of the year AND </w:t>
      </w:r>
      <w:r>
        <w:t xml:space="preserve">announce at </w:t>
      </w:r>
      <w:r w:rsidR="009902E0">
        <w:t xml:space="preserve">annual meeting on December 19. </w:t>
      </w:r>
    </w:p>
    <w:p w:rsidR="009902E0" w:rsidRDefault="009902E0" w:rsidP="005643A6">
      <w:pPr>
        <w:pStyle w:val="ListParagraph"/>
        <w:numPr>
          <w:ilvl w:val="3"/>
          <w:numId w:val="1"/>
        </w:numPr>
      </w:pPr>
      <w:r>
        <w:lastRenderedPageBreak/>
        <w:t xml:space="preserve">We have a $10,000 grant proposal </w:t>
      </w:r>
      <w:r w:rsidR="00286238">
        <w:t xml:space="preserve">98% </w:t>
      </w:r>
      <w:r>
        <w:t xml:space="preserve">ready to go to Wells Fargo Foundation and 1-2 more proposals that </w:t>
      </w:r>
      <w:r w:rsidR="00286238">
        <w:t>can be put together quickly</w:t>
      </w:r>
      <w:r>
        <w:t>.</w:t>
      </w:r>
      <w:r w:rsidR="00286238">
        <w:t xml:space="preserve"> The problem is that ANN has a historic, informal policy that prohibits ANN from applying to the same grant-makers as other nonprofits.</w:t>
      </w:r>
    </w:p>
    <w:p w:rsidR="009902E0" w:rsidRDefault="009902E0" w:rsidP="009902E0">
      <w:pPr>
        <w:pStyle w:val="ListParagraph"/>
        <w:numPr>
          <w:ilvl w:val="4"/>
          <w:numId w:val="1"/>
        </w:numPr>
      </w:pPr>
      <w:r w:rsidRPr="00CF3CAB">
        <w:rPr>
          <w:b/>
          <w:u w:val="single"/>
        </w:rPr>
        <w:t>Action</w:t>
      </w:r>
      <w:r>
        <w:t xml:space="preserve">: </w:t>
      </w:r>
      <w:r w:rsidR="00B53084">
        <w:t>Remove informal policy that historically has prohibited ANN from applying to the same funding agencies as other nonprofits.</w:t>
      </w:r>
    </w:p>
    <w:p w:rsidR="00430AD6" w:rsidRDefault="00430AD6" w:rsidP="005643A6">
      <w:pPr>
        <w:pStyle w:val="ListParagraph"/>
        <w:numPr>
          <w:ilvl w:val="3"/>
          <w:numId w:val="1"/>
        </w:numPr>
      </w:pPr>
      <w:r>
        <w:t>We have over $75,000 in in-kind donations in 2012.</w:t>
      </w:r>
    </w:p>
    <w:p w:rsidR="005643A6" w:rsidRDefault="005643A6" w:rsidP="005643A6">
      <w:pPr>
        <w:pStyle w:val="ListParagraph"/>
        <w:numPr>
          <w:ilvl w:val="3"/>
          <w:numId w:val="1"/>
        </w:numPr>
      </w:pPr>
      <w:r>
        <w:t>Other?</w:t>
      </w:r>
    </w:p>
    <w:p w:rsidR="005643A6" w:rsidRPr="009E7981" w:rsidRDefault="005643A6" w:rsidP="005643A6">
      <w:pPr>
        <w:pStyle w:val="ListParagraph"/>
        <w:numPr>
          <w:ilvl w:val="2"/>
          <w:numId w:val="1"/>
        </w:numPr>
        <w:rPr>
          <w:b/>
        </w:rPr>
      </w:pPr>
      <w:r w:rsidRPr="009E7981">
        <w:rPr>
          <w:b/>
        </w:rPr>
        <w:t>Programming</w:t>
      </w:r>
    </w:p>
    <w:p w:rsidR="005643A6" w:rsidRDefault="005643A6" w:rsidP="005643A6">
      <w:pPr>
        <w:pStyle w:val="ListParagraph"/>
        <w:numPr>
          <w:ilvl w:val="3"/>
          <w:numId w:val="1"/>
        </w:numPr>
      </w:pPr>
      <w:r>
        <w:t>2 Roundtables:</w:t>
      </w:r>
    </w:p>
    <w:p w:rsidR="005643A6" w:rsidRDefault="005643A6" w:rsidP="005643A6">
      <w:pPr>
        <w:pStyle w:val="ListParagraph"/>
        <w:numPr>
          <w:ilvl w:val="4"/>
          <w:numId w:val="1"/>
        </w:numPr>
      </w:pPr>
      <w:r>
        <w:t xml:space="preserve">August 10 – Reno – Economic Development – 84 </w:t>
      </w:r>
    </w:p>
    <w:p w:rsidR="005643A6" w:rsidRDefault="005643A6" w:rsidP="005643A6">
      <w:pPr>
        <w:pStyle w:val="ListParagraph"/>
        <w:numPr>
          <w:ilvl w:val="4"/>
          <w:numId w:val="1"/>
        </w:numPr>
      </w:pPr>
      <w:r>
        <w:t xml:space="preserve">October 12 – Las Vegas – Funder Panel &amp; Tech tools – 211 </w:t>
      </w:r>
    </w:p>
    <w:p w:rsidR="005643A6" w:rsidRDefault="005643A6" w:rsidP="005643A6">
      <w:pPr>
        <w:pStyle w:val="ListParagraph"/>
        <w:numPr>
          <w:ilvl w:val="3"/>
          <w:numId w:val="1"/>
        </w:numPr>
      </w:pPr>
      <w:r>
        <w:t>2 Workshop/Events:</w:t>
      </w:r>
    </w:p>
    <w:p w:rsidR="005643A6" w:rsidRDefault="005643A6" w:rsidP="005643A6">
      <w:pPr>
        <w:pStyle w:val="ListParagraph"/>
        <w:numPr>
          <w:ilvl w:val="4"/>
          <w:numId w:val="1"/>
        </w:numPr>
      </w:pPr>
      <w:r>
        <w:t xml:space="preserve">September 6 – Reno - Prospects for Tax Reform and How That Might Affect Charitable Giving (small group) – 15 </w:t>
      </w:r>
    </w:p>
    <w:p w:rsidR="005643A6" w:rsidRDefault="005643A6" w:rsidP="005643A6">
      <w:pPr>
        <w:pStyle w:val="ListParagraph"/>
        <w:numPr>
          <w:ilvl w:val="4"/>
          <w:numId w:val="1"/>
        </w:numPr>
      </w:pPr>
      <w:r>
        <w:t xml:space="preserve">September 28 – Elko – Grant Writing – 65 </w:t>
      </w:r>
    </w:p>
    <w:p w:rsidR="005643A6" w:rsidRDefault="009E7981" w:rsidP="005643A6">
      <w:pPr>
        <w:pStyle w:val="ListParagraph"/>
        <w:numPr>
          <w:ilvl w:val="3"/>
          <w:numId w:val="1"/>
        </w:numPr>
      </w:pPr>
      <w:r>
        <w:t>7</w:t>
      </w:r>
      <w:r w:rsidR="005643A6">
        <w:t xml:space="preserve"> Webinars</w:t>
      </w:r>
      <w:r>
        <w:t>/Teleconferences</w:t>
      </w:r>
      <w:r w:rsidR="005643A6">
        <w:t>:</w:t>
      </w:r>
    </w:p>
    <w:p w:rsidR="005643A6" w:rsidRDefault="005643A6" w:rsidP="005643A6">
      <w:pPr>
        <w:pStyle w:val="ListParagraph"/>
        <w:numPr>
          <w:ilvl w:val="4"/>
          <w:numId w:val="1"/>
        </w:numPr>
      </w:pPr>
      <w:r>
        <w:t>July 24 - Creating Your Fundraising/Development Plan – 83</w:t>
      </w:r>
    </w:p>
    <w:p w:rsidR="005643A6" w:rsidRDefault="009E7981" w:rsidP="005643A6">
      <w:pPr>
        <w:pStyle w:val="ListParagraph"/>
        <w:numPr>
          <w:ilvl w:val="4"/>
          <w:numId w:val="1"/>
        </w:numPr>
      </w:pPr>
      <w:r>
        <w:t>August 2 – How a Nevada Nonprofit Won $250,000 from Home Depot – 13</w:t>
      </w:r>
    </w:p>
    <w:p w:rsidR="009E7981" w:rsidRDefault="009E7981" w:rsidP="009E7981">
      <w:pPr>
        <w:pStyle w:val="ListParagraph"/>
        <w:numPr>
          <w:ilvl w:val="4"/>
          <w:numId w:val="1"/>
        </w:numPr>
      </w:pPr>
      <w:r>
        <w:t>August 30 – Grant Research – 25</w:t>
      </w:r>
    </w:p>
    <w:p w:rsidR="009E7981" w:rsidRDefault="009E7981" w:rsidP="009E7981">
      <w:pPr>
        <w:pStyle w:val="ListParagraph"/>
        <w:numPr>
          <w:ilvl w:val="4"/>
          <w:numId w:val="1"/>
        </w:numPr>
      </w:pPr>
      <w:r>
        <w:t>September 6 – Grant Writing – 22</w:t>
      </w:r>
    </w:p>
    <w:p w:rsidR="009E7981" w:rsidRDefault="009E7981" w:rsidP="009E7981">
      <w:pPr>
        <w:pStyle w:val="ListParagraph"/>
        <w:numPr>
          <w:ilvl w:val="4"/>
          <w:numId w:val="1"/>
        </w:numPr>
      </w:pPr>
      <w:r>
        <w:t>September 20 - How to Drive Mega Traffic to Your Website &amp; Events – 13</w:t>
      </w:r>
    </w:p>
    <w:p w:rsidR="009E7981" w:rsidRDefault="009E7981" w:rsidP="009E7981">
      <w:pPr>
        <w:pStyle w:val="ListParagraph"/>
        <w:numPr>
          <w:ilvl w:val="4"/>
          <w:numId w:val="1"/>
        </w:numPr>
      </w:pPr>
      <w:r>
        <w:t>October 16 (webinar &amp; at hospital in Winnemucca) – Nonprofit Fundraising – 25</w:t>
      </w:r>
    </w:p>
    <w:p w:rsidR="009E7981" w:rsidRDefault="009E7981" w:rsidP="009E7981">
      <w:pPr>
        <w:pStyle w:val="ListParagraph"/>
        <w:numPr>
          <w:ilvl w:val="4"/>
          <w:numId w:val="1"/>
        </w:numPr>
      </w:pPr>
      <w:r>
        <w:t xml:space="preserve">November 15 – Nonprofit Marketing </w:t>
      </w:r>
      <w:r w:rsidR="009902E0">
        <w:t xml:space="preserve">- </w:t>
      </w:r>
      <w:r>
        <w:t>25</w:t>
      </w:r>
    </w:p>
    <w:p w:rsidR="009E7981" w:rsidRDefault="009E7981" w:rsidP="009E7981">
      <w:pPr>
        <w:pStyle w:val="ListParagraph"/>
        <w:numPr>
          <w:ilvl w:val="3"/>
          <w:numId w:val="1"/>
        </w:numPr>
      </w:pPr>
      <w:r>
        <w:t>Replay videos for ALL webinars have been added to the member pages.</w:t>
      </w:r>
    </w:p>
    <w:p w:rsidR="00367B95" w:rsidRPr="00271F3F" w:rsidRDefault="00367B95" w:rsidP="009E7981">
      <w:pPr>
        <w:pStyle w:val="ListParagraph"/>
        <w:numPr>
          <w:ilvl w:val="3"/>
          <w:numId w:val="1"/>
        </w:numPr>
      </w:pPr>
      <w:r w:rsidRPr="00271F3F">
        <w:t>Coming in December:</w:t>
      </w:r>
    </w:p>
    <w:p w:rsidR="00367B95" w:rsidRPr="00271F3F" w:rsidRDefault="00367B95" w:rsidP="00367B95">
      <w:pPr>
        <w:pStyle w:val="ListParagraph"/>
        <w:numPr>
          <w:ilvl w:val="4"/>
          <w:numId w:val="1"/>
        </w:numPr>
      </w:pPr>
      <w:r w:rsidRPr="00271F3F">
        <w:t>December 18 – Best Practices Forum: Nonprofits Serving the Military Community (joint event with USAA Bank) – Las Vegas (Century Link)</w:t>
      </w:r>
      <w:r w:rsidR="00CF3CAB" w:rsidRPr="00271F3F">
        <w:t xml:space="preserve"> – 8:30 am – 12 noon</w:t>
      </w:r>
    </w:p>
    <w:p w:rsidR="00367B95" w:rsidRPr="00271F3F" w:rsidRDefault="00367B95" w:rsidP="009E7981">
      <w:pPr>
        <w:pStyle w:val="ListParagraph"/>
        <w:numPr>
          <w:ilvl w:val="3"/>
          <w:numId w:val="1"/>
        </w:numPr>
      </w:pPr>
      <w:r w:rsidRPr="00271F3F">
        <w:t>Recommendation for 2013:</w:t>
      </w:r>
    </w:p>
    <w:p w:rsidR="00367B95" w:rsidRDefault="00367B95" w:rsidP="00367B95">
      <w:pPr>
        <w:pStyle w:val="ListParagraph"/>
        <w:numPr>
          <w:ilvl w:val="4"/>
          <w:numId w:val="1"/>
        </w:numPr>
      </w:pPr>
      <w:r>
        <w:t>1-2 webinars per month</w:t>
      </w:r>
    </w:p>
    <w:p w:rsidR="00367B95" w:rsidRDefault="00367B95" w:rsidP="00367B95">
      <w:pPr>
        <w:pStyle w:val="ListParagraph"/>
        <w:numPr>
          <w:ilvl w:val="4"/>
          <w:numId w:val="1"/>
        </w:numPr>
      </w:pPr>
      <w:r>
        <w:t>2 roundtables</w:t>
      </w:r>
      <w:r w:rsidR="00286238">
        <w:t xml:space="preserve"> or forums</w:t>
      </w:r>
      <w:r>
        <w:t xml:space="preserve"> in north and 2 roundtables in south</w:t>
      </w:r>
    </w:p>
    <w:p w:rsidR="00367B95" w:rsidRDefault="00367B95" w:rsidP="00367B95">
      <w:pPr>
        <w:pStyle w:val="ListParagraph"/>
        <w:numPr>
          <w:ilvl w:val="4"/>
          <w:numId w:val="1"/>
        </w:numPr>
      </w:pPr>
      <w:r>
        <w:t>1-6 workshops</w:t>
      </w:r>
    </w:p>
    <w:p w:rsidR="00367B95" w:rsidRPr="00B53084" w:rsidRDefault="00367B95" w:rsidP="00367B95">
      <w:pPr>
        <w:pStyle w:val="ListParagraph"/>
        <w:numPr>
          <w:ilvl w:val="2"/>
          <w:numId w:val="1"/>
        </w:numPr>
        <w:rPr>
          <w:b/>
        </w:rPr>
      </w:pPr>
      <w:r w:rsidRPr="00B53084">
        <w:rPr>
          <w:b/>
        </w:rPr>
        <w:t>Membership</w:t>
      </w:r>
    </w:p>
    <w:p w:rsidR="00367B95" w:rsidRDefault="00286238" w:rsidP="00367B95">
      <w:pPr>
        <w:pStyle w:val="ListParagraph"/>
        <w:numPr>
          <w:ilvl w:val="3"/>
          <w:numId w:val="1"/>
        </w:numPr>
      </w:pPr>
      <w:r>
        <w:rPr>
          <w:b/>
        </w:rPr>
        <w:t>December 19</w:t>
      </w:r>
      <w:r w:rsidR="00B53084" w:rsidRPr="00286238">
        <w:t xml:space="preserve"> </w:t>
      </w:r>
      <w:r w:rsidR="00B53084">
        <w:t>– 9 am</w:t>
      </w:r>
      <w:r w:rsidR="009902E0">
        <w:t xml:space="preserve"> – Annual Meeting</w:t>
      </w:r>
      <w:r w:rsidR="00B53084">
        <w:t xml:space="preserve"> by webinar (using Adobe Connect platform)</w:t>
      </w:r>
      <w:r w:rsidR="00271F3F">
        <w:t>. A</w:t>
      </w:r>
      <w:r w:rsidR="00B53084">
        <w:t>genda</w:t>
      </w:r>
      <w:r w:rsidR="00271F3F">
        <w:t>:</w:t>
      </w:r>
      <w:r w:rsidR="00B53084">
        <w:t xml:space="preserve"> committee reports/slides, polls (like usage of NPPG and GrantStation Insider … and new Insider program … cost = $500), small group discussions (topics?)</w:t>
      </w:r>
      <w:r w:rsidR="00271F3F">
        <w:t>, o</w:t>
      </w:r>
      <w:r w:rsidR="00430AD6">
        <w:t>ther areas?</w:t>
      </w:r>
    </w:p>
    <w:p w:rsidR="00B53084" w:rsidRDefault="00B53084" w:rsidP="00B53084">
      <w:pPr>
        <w:pStyle w:val="ListParagraph"/>
        <w:numPr>
          <w:ilvl w:val="2"/>
          <w:numId w:val="1"/>
        </w:numPr>
        <w:rPr>
          <w:b/>
        </w:rPr>
      </w:pPr>
      <w:r w:rsidRPr="00430AD6">
        <w:rPr>
          <w:b/>
        </w:rPr>
        <w:t>VISTA Program Update</w:t>
      </w:r>
    </w:p>
    <w:p w:rsidR="00CF3CAB" w:rsidRPr="00430AD6" w:rsidRDefault="00CF3CAB" w:rsidP="00B53084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Other?</w:t>
      </w:r>
    </w:p>
    <w:p w:rsidR="00430AD6" w:rsidRDefault="00430AD6" w:rsidP="00430AD6">
      <w:pPr>
        <w:pStyle w:val="ListParagraph"/>
        <w:ind w:left="1440"/>
      </w:pPr>
    </w:p>
    <w:p w:rsidR="00CF3CAB" w:rsidRDefault="00CF3CAB">
      <w:r>
        <w:br w:type="page"/>
      </w:r>
    </w:p>
    <w:p w:rsidR="00430AD6" w:rsidRDefault="00430AD6" w:rsidP="00430AD6">
      <w:pPr>
        <w:pStyle w:val="ListParagraph"/>
        <w:numPr>
          <w:ilvl w:val="1"/>
          <w:numId w:val="1"/>
        </w:numPr>
      </w:pPr>
      <w:r>
        <w:lastRenderedPageBreak/>
        <w:t>New Business</w:t>
      </w:r>
    </w:p>
    <w:p w:rsidR="00430AD6" w:rsidRDefault="00430AD6" w:rsidP="00430AD6">
      <w:pPr>
        <w:pStyle w:val="ListParagraph"/>
        <w:ind w:left="2160"/>
      </w:pPr>
    </w:p>
    <w:p w:rsidR="00B53084" w:rsidRPr="00286238" w:rsidRDefault="00B53084" w:rsidP="00B53084">
      <w:pPr>
        <w:pStyle w:val="ListParagraph"/>
        <w:numPr>
          <w:ilvl w:val="2"/>
          <w:numId w:val="1"/>
        </w:numPr>
        <w:rPr>
          <w:b/>
        </w:rPr>
      </w:pPr>
      <w:r w:rsidRPr="00286238">
        <w:rPr>
          <w:b/>
        </w:rPr>
        <w:t>Board Nominations</w:t>
      </w:r>
      <w:r w:rsidR="00CF3CAB" w:rsidRPr="00286238">
        <w:rPr>
          <w:b/>
        </w:rPr>
        <w:t xml:space="preserve"> for 2013</w:t>
      </w:r>
      <w:r w:rsidR="00430AD6" w:rsidRPr="00286238">
        <w:rPr>
          <w:b/>
        </w:rPr>
        <w:t>:</w:t>
      </w:r>
    </w:p>
    <w:p w:rsidR="00430AD6" w:rsidRPr="00914A2F" w:rsidRDefault="00430AD6" w:rsidP="00430AD6">
      <w:pPr>
        <w:pStyle w:val="ListParagraph"/>
        <w:numPr>
          <w:ilvl w:val="3"/>
          <w:numId w:val="1"/>
        </w:numPr>
      </w:pPr>
      <w:r w:rsidRPr="00914A2F">
        <w:t>Brenda Stout</w:t>
      </w:r>
    </w:p>
    <w:p w:rsidR="00430AD6" w:rsidRPr="00914A2F" w:rsidRDefault="00430AD6" w:rsidP="00430AD6">
      <w:pPr>
        <w:pStyle w:val="ListParagraph"/>
        <w:numPr>
          <w:ilvl w:val="3"/>
          <w:numId w:val="1"/>
        </w:numPr>
      </w:pPr>
      <w:r w:rsidRPr="00914A2F">
        <w:rPr>
          <w:rFonts w:cs="Arial"/>
          <w:color w:val="000000"/>
          <w:sz w:val="20"/>
          <w:szCs w:val="20"/>
          <w:shd w:val="clear" w:color="auto" w:fill="FFFFFF"/>
        </w:rPr>
        <w:t>Mary Brock</w:t>
      </w:r>
    </w:p>
    <w:p w:rsidR="00430AD6" w:rsidRPr="00914A2F" w:rsidRDefault="00430AD6" w:rsidP="00430AD6">
      <w:pPr>
        <w:pStyle w:val="ListParagraph"/>
        <w:numPr>
          <w:ilvl w:val="3"/>
          <w:numId w:val="1"/>
        </w:numPr>
      </w:pPr>
      <w:r w:rsidRPr="00914A2F">
        <w:rPr>
          <w:rFonts w:cs="Arial"/>
          <w:color w:val="000000"/>
          <w:sz w:val="20"/>
          <w:szCs w:val="20"/>
          <w:shd w:val="clear" w:color="auto" w:fill="FFFFFF"/>
        </w:rPr>
        <w:t xml:space="preserve">Dana </w:t>
      </w:r>
      <w:proofErr w:type="spellStart"/>
      <w:r w:rsidRPr="00914A2F">
        <w:rPr>
          <w:rFonts w:cs="Arial"/>
          <w:color w:val="000000"/>
          <w:sz w:val="20"/>
          <w:szCs w:val="20"/>
          <w:shd w:val="clear" w:color="auto" w:fill="FFFFFF"/>
        </w:rPr>
        <w:t>Serrata</w:t>
      </w:r>
      <w:proofErr w:type="spellEnd"/>
    </w:p>
    <w:p w:rsidR="00430AD6" w:rsidRDefault="00430AD6" w:rsidP="00B53084">
      <w:pPr>
        <w:pStyle w:val="ListParagraph"/>
        <w:numPr>
          <w:ilvl w:val="2"/>
          <w:numId w:val="1"/>
        </w:numPr>
      </w:pPr>
      <w:r w:rsidRPr="00286238">
        <w:rPr>
          <w:b/>
        </w:rPr>
        <w:t xml:space="preserve">Future of Executive Director Position </w:t>
      </w:r>
      <w:r>
        <w:t>(Search, etc.)</w:t>
      </w:r>
    </w:p>
    <w:p w:rsidR="00286238" w:rsidRPr="00271F3F" w:rsidRDefault="00286238" w:rsidP="00286238">
      <w:pPr>
        <w:pStyle w:val="ListParagraph"/>
        <w:numPr>
          <w:ilvl w:val="2"/>
          <w:numId w:val="1"/>
        </w:numPr>
      </w:pPr>
      <w:r>
        <w:t xml:space="preserve">Reminder: </w:t>
      </w:r>
      <w:r w:rsidRPr="00286238">
        <w:rPr>
          <w:b/>
        </w:rPr>
        <w:t>Board Offices to be elected by board in January 2013</w:t>
      </w:r>
    </w:p>
    <w:p w:rsidR="00271F3F" w:rsidRPr="00271F3F" w:rsidRDefault="00271F3F" w:rsidP="00271F3F">
      <w:pPr>
        <w:pStyle w:val="ListParagraph"/>
        <w:numPr>
          <w:ilvl w:val="3"/>
          <w:numId w:val="1"/>
        </w:numPr>
      </w:pPr>
      <w:r w:rsidRPr="00271F3F">
        <w:t>Proposal</w:t>
      </w:r>
    </w:p>
    <w:p w:rsidR="00271F3F" w:rsidRPr="00271F3F" w:rsidRDefault="00271F3F" w:rsidP="00286238">
      <w:pPr>
        <w:pStyle w:val="ListParagraph"/>
        <w:numPr>
          <w:ilvl w:val="2"/>
          <w:numId w:val="1"/>
        </w:numPr>
      </w:pPr>
      <w:r>
        <w:rPr>
          <w:b/>
        </w:rPr>
        <w:t>Consulting Contract: Leadership Training for Carson Valley Trails Association (CVTA) &amp; Training Manuals</w:t>
      </w:r>
    </w:p>
    <w:p w:rsidR="00271F3F" w:rsidRPr="00271F3F" w:rsidRDefault="00271F3F" w:rsidP="00271F3F">
      <w:pPr>
        <w:pStyle w:val="ListParagraph"/>
        <w:numPr>
          <w:ilvl w:val="3"/>
          <w:numId w:val="1"/>
        </w:numPr>
      </w:pPr>
      <w:hyperlink r:id="rId9" w:history="1">
        <w:r w:rsidRPr="00271F3F">
          <w:rPr>
            <w:rStyle w:val="Hyperlink"/>
          </w:rPr>
          <w:t>http://alliancefornevadanonprofits.com/cvta</w:t>
        </w:r>
      </w:hyperlink>
      <w:r w:rsidRPr="00271F3F">
        <w:t xml:space="preserve"> </w:t>
      </w:r>
    </w:p>
    <w:p w:rsidR="00271F3F" w:rsidRPr="00271F3F" w:rsidRDefault="00271F3F" w:rsidP="00271F3F">
      <w:pPr>
        <w:pStyle w:val="ListParagraph"/>
        <w:numPr>
          <w:ilvl w:val="4"/>
          <w:numId w:val="1"/>
        </w:numPr>
      </w:pPr>
      <w:r w:rsidRPr="00271F3F">
        <w:rPr>
          <w:rFonts w:eastAsia="Times New Roman" w:cs="Tahoma"/>
          <w:color w:val="111111"/>
        </w:rPr>
        <w:t>“Leadership Skills for Board Members” with Kelly Marschall</w:t>
      </w:r>
    </w:p>
    <w:p w:rsidR="00271F3F" w:rsidRPr="00271F3F" w:rsidRDefault="00271F3F" w:rsidP="00271F3F">
      <w:pPr>
        <w:pStyle w:val="ListParagraph"/>
        <w:numPr>
          <w:ilvl w:val="4"/>
          <w:numId w:val="1"/>
        </w:numPr>
      </w:pPr>
      <w:r w:rsidRPr="00271F3F">
        <w:rPr>
          <w:rFonts w:cs="Tahoma"/>
          <w:color w:val="111111"/>
        </w:rPr>
        <w:t xml:space="preserve">“Fundraising Skills” with Linda </w:t>
      </w:r>
      <w:proofErr w:type="spellStart"/>
      <w:r w:rsidRPr="00271F3F">
        <w:rPr>
          <w:rFonts w:cs="Tahoma"/>
          <w:color w:val="111111"/>
        </w:rPr>
        <w:t>Lysakowski</w:t>
      </w:r>
      <w:proofErr w:type="spellEnd"/>
    </w:p>
    <w:p w:rsidR="00271F3F" w:rsidRPr="00271F3F" w:rsidRDefault="00271F3F" w:rsidP="00271F3F">
      <w:pPr>
        <w:pStyle w:val="ListParagraph"/>
        <w:numPr>
          <w:ilvl w:val="4"/>
          <w:numId w:val="1"/>
        </w:numPr>
      </w:pPr>
      <w:r w:rsidRPr="00271F3F">
        <w:rPr>
          <w:rFonts w:cs="Tahoma"/>
          <w:color w:val="111111"/>
        </w:rPr>
        <w:t>“Partnership Skills” with Deb Reardon</w:t>
      </w:r>
    </w:p>
    <w:p w:rsidR="00271F3F" w:rsidRPr="00271F3F" w:rsidRDefault="00271F3F" w:rsidP="00271F3F">
      <w:pPr>
        <w:pStyle w:val="ListParagraph"/>
        <w:numPr>
          <w:ilvl w:val="4"/>
          <w:numId w:val="1"/>
        </w:numPr>
      </w:pPr>
      <w:r w:rsidRPr="00271F3F">
        <w:rPr>
          <w:rFonts w:cs="Tahoma"/>
          <w:color w:val="111111"/>
        </w:rPr>
        <w:t>“Membership Building &amp; Community Awareness” with  Janet Wright</w:t>
      </w:r>
    </w:p>
    <w:p w:rsidR="00CF3CAB" w:rsidRPr="00271F3F" w:rsidRDefault="00CF3CAB" w:rsidP="00B53084">
      <w:pPr>
        <w:pStyle w:val="ListParagraph"/>
        <w:numPr>
          <w:ilvl w:val="2"/>
          <w:numId w:val="1"/>
        </w:numPr>
        <w:rPr>
          <w:b/>
        </w:rPr>
      </w:pPr>
      <w:r w:rsidRPr="00271F3F">
        <w:rPr>
          <w:b/>
        </w:rPr>
        <w:t>Other</w:t>
      </w:r>
      <w:r w:rsidR="00286238" w:rsidRPr="00271F3F">
        <w:rPr>
          <w:b/>
        </w:rPr>
        <w:t>?</w:t>
      </w:r>
    </w:p>
    <w:p w:rsidR="001B1606" w:rsidRDefault="001B1606" w:rsidP="001B1606">
      <w:pPr>
        <w:jc w:val="center"/>
      </w:pPr>
    </w:p>
    <w:p w:rsidR="006A16D1" w:rsidRDefault="006A16D1" w:rsidP="001B1606">
      <w:pPr>
        <w:jc w:val="center"/>
      </w:pPr>
    </w:p>
    <w:sectPr w:rsidR="006A16D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06" w:rsidRDefault="00212706" w:rsidP="00CF3CAB">
      <w:r>
        <w:separator/>
      </w:r>
    </w:p>
  </w:endnote>
  <w:endnote w:type="continuationSeparator" w:id="0">
    <w:p w:rsidR="00212706" w:rsidRDefault="00212706" w:rsidP="00CF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CF3CAB">
      <w:tc>
        <w:tcPr>
          <w:tcW w:w="918" w:type="dxa"/>
        </w:tcPr>
        <w:p w:rsidR="00CF3CAB" w:rsidRDefault="00CF3CA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14A2F" w:rsidRPr="00914A2F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F3CAB" w:rsidRDefault="00CF3CAB">
          <w:pPr>
            <w:pStyle w:val="Footer"/>
          </w:pPr>
        </w:p>
      </w:tc>
    </w:tr>
  </w:tbl>
  <w:p w:rsidR="00CF3CAB" w:rsidRDefault="00CF3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06" w:rsidRDefault="00212706" w:rsidP="00CF3CAB">
      <w:r>
        <w:separator/>
      </w:r>
    </w:p>
  </w:footnote>
  <w:footnote w:type="continuationSeparator" w:id="0">
    <w:p w:rsidR="00212706" w:rsidRDefault="00212706" w:rsidP="00CF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F654E"/>
    <w:multiLevelType w:val="hybridMultilevel"/>
    <w:tmpl w:val="60E0ED5E"/>
    <w:lvl w:ilvl="0" w:tplc="5BF67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71D2B"/>
    <w:multiLevelType w:val="hybridMultilevel"/>
    <w:tmpl w:val="526C4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06"/>
    <w:rsid w:val="001B1606"/>
    <w:rsid w:val="00212706"/>
    <w:rsid w:val="00271F3F"/>
    <w:rsid w:val="00286238"/>
    <w:rsid w:val="00367B95"/>
    <w:rsid w:val="00430AD6"/>
    <w:rsid w:val="00446522"/>
    <w:rsid w:val="005643A6"/>
    <w:rsid w:val="006A16D1"/>
    <w:rsid w:val="008123C5"/>
    <w:rsid w:val="00914A2F"/>
    <w:rsid w:val="009902E0"/>
    <w:rsid w:val="009E7981"/>
    <w:rsid w:val="00B53084"/>
    <w:rsid w:val="00CF3CAB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1F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6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CAB"/>
  </w:style>
  <w:style w:type="paragraph" w:styleId="Footer">
    <w:name w:val="footer"/>
    <w:basedOn w:val="Normal"/>
    <w:link w:val="FooterChar"/>
    <w:uiPriority w:val="99"/>
    <w:unhideWhenUsed/>
    <w:rsid w:val="00CF3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AB"/>
  </w:style>
  <w:style w:type="character" w:customStyle="1" w:styleId="Heading3Char">
    <w:name w:val="Heading 3 Char"/>
    <w:basedOn w:val="DefaultParagraphFont"/>
    <w:link w:val="Heading3"/>
    <w:uiPriority w:val="9"/>
    <w:rsid w:val="00271F3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1F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6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CAB"/>
  </w:style>
  <w:style w:type="paragraph" w:styleId="Footer">
    <w:name w:val="footer"/>
    <w:basedOn w:val="Normal"/>
    <w:link w:val="FooterChar"/>
    <w:uiPriority w:val="99"/>
    <w:unhideWhenUsed/>
    <w:rsid w:val="00CF3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AB"/>
  </w:style>
  <w:style w:type="character" w:customStyle="1" w:styleId="Heading3Char">
    <w:name w:val="Heading 3 Char"/>
    <w:basedOn w:val="DefaultParagraphFont"/>
    <w:link w:val="Heading3"/>
    <w:uiPriority w:val="9"/>
    <w:rsid w:val="00271F3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lder/d/0B7JslULP7hAVdTNDTlAtdGNVN28/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liancefornevadanonprofits.com/cv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2012-12-04T05:31:00Z</dcterms:created>
  <dcterms:modified xsi:type="dcterms:W3CDTF">2012-12-04T07:53:00Z</dcterms:modified>
</cp:coreProperties>
</file>