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22" w:rsidRDefault="00895287" w:rsidP="00895287">
      <w:pPr>
        <w:jc w:val="center"/>
      </w:pPr>
      <w:r>
        <w:t>Minutes</w:t>
      </w:r>
    </w:p>
    <w:p w:rsidR="00895287" w:rsidRDefault="00895287" w:rsidP="00895287">
      <w:pPr>
        <w:jc w:val="center"/>
      </w:pPr>
      <w:r>
        <w:t>ANN Programming-South Committee/Advisory Council</w:t>
      </w:r>
    </w:p>
    <w:p w:rsidR="00895287" w:rsidRDefault="00895287" w:rsidP="00895287">
      <w:pPr>
        <w:jc w:val="center"/>
      </w:pPr>
      <w:r>
        <w:t>June 21, 2012</w:t>
      </w:r>
    </w:p>
    <w:p w:rsidR="00895287" w:rsidRDefault="00895287" w:rsidP="00895287">
      <w:pPr>
        <w:jc w:val="center"/>
      </w:pPr>
    </w:p>
    <w:p w:rsidR="00895287" w:rsidRDefault="00895287" w:rsidP="00895287">
      <w:pPr>
        <w:pStyle w:val="ListParagraph"/>
        <w:numPr>
          <w:ilvl w:val="0"/>
          <w:numId w:val="1"/>
        </w:numPr>
      </w:pPr>
      <w:r>
        <w:t>Call to Order</w:t>
      </w:r>
      <w:r w:rsidR="009B71A2">
        <w:t>: 9:00 am</w:t>
      </w:r>
    </w:p>
    <w:p w:rsidR="00895287" w:rsidRDefault="00895287" w:rsidP="00895287">
      <w:pPr>
        <w:pStyle w:val="ListParagraph"/>
      </w:pPr>
      <w:r>
        <w:t xml:space="preserve"> </w:t>
      </w:r>
    </w:p>
    <w:p w:rsidR="00895287" w:rsidRDefault="00895287" w:rsidP="00895287">
      <w:pPr>
        <w:pStyle w:val="ListParagraph"/>
        <w:numPr>
          <w:ilvl w:val="0"/>
          <w:numId w:val="1"/>
        </w:numPr>
      </w:pPr>
      <w:r>
        <w:t>Check in’s and Announcements</w:t>
      </w:r>
      <w:r w:rsidR="009B71A2">
        <w:t>: Phil, Lucy, Jessica, Kyle, Stephanie, Andy</w:t>
      </w:r>
    </w:p>
    <w:p w:rsidR="00895287" w:rsidRDefault="00895287" w:rsidP="00895287">
      <w:pPr>
        <w:pStyle w:val="ListParagraph"/>
      </w:pPr>
    </w:p>
    <w:p w:rsidR="00895287" w:rsidRDefault="00895287" w:rsidP="00895287">
      <w:pPr>
        <w:pStyle w:val="ListParagraph"/>
        <w:numPr>
          <w:ilvl w:val="0"/>
          <w:numId w:val="1"/>
        </w:numPr>
      </w:pPr>
      <w:r>
        <w:t>Comments: Evaluations from March 23 Roundtable</w:t>
      </w:r>
    </w:p>
    <w:p w:rsidR="00895287" w:rsidRDefault="00895287" w:rsidP="00895287">
      <w:pPr>
        <w:pStyle w:val="ListParagraph"/>
      </w:pPr>
    </w:p>
    <w:p w:rsidR="00895287" w:rsidRDefault="00895287" w:rsidP="00895287">
      <w:pPr>
        <w:pStyle w:val="ListParagraph"/>
        <w:numPr>
          <w:ilvl w:val="0"/>
          <w:numId w:val="1"/>
        </w:numPr>
      </w:pPr>
      <w:r>
        <w:t>October 12 Roundtable Las Vegas</w:t>
      </w:r>
    </w:p>
    <w:p w:rsidR="00895287" w:rsidRDefault="00895287" w:rsidP="00895287">
      <w:pPr>
        <w:pStyle w:val="ListParagraph"/>
      </w:pPr>
    </w:p>
    <w:p w:rsidR="00895287" w:rsidRPr="004F0D54" w:rsidRDefault="00895287" w:rsidP="00895287">
      <w:pPr>
        <w:pStyle w:val="ListParagraph"/>
        <w:numPr>
          <w:ilvl w:val="1"/>
          <w:numId w:val="1"/>
        </w:numPr>
      </w:pPr>
      <w:r>
        <w:t xml:space="preserve">Pre-Roundtable Evening Event: </w:t>
      </w:r>
      <w:r w:rsidR="004F0D54">
        <w:t xml:space="preserve">Jeff </w:t>
      </w:r>
      <w:proofErr w:type="spellStart"/>
      <w:r w:rsidR="004F0D54">
        <w:t>Civillico</w:t>
      </w:r>
      <w:proofErr w:type="spellEnd"/>
      <w:r w:rsidR="004F0D54">
        <w:t xml:space="preserve"> from </w:t>
      </w:r>
      <w:r>
        <w:t xml:space="preserve">Win </w:t>
      </w:r>
      <w:proofErr w:type="spellStart"/>
      <w:r>
        <w:t>Win</w:t>
      </w:r>
      <w:proofErr w:type="spellEnd"/>
      <w:r>
        <w:t xml:space="preserve"> Entertainment</w:t>
      </w:r>
      <w:r w:rsidR="004F0D54">
        <w:t xml:space="preserve"> (an ANN sponsor and soon to be nonprofit) spoke about Win Win’s mission to </w:t>
      </w:r>
      <w:r w:rsidR="004F0D54">
        <w:rPr>
          <w:rFonts w:ascii="Verdana" w:hAnsi="Verdana"/>
          <w:color w:val="111111"/>
          <w:sz w:val="18"/>
          <w:szCs w:val="18"/>
          <w:shd w:val="clear" w:color="auto" w:fill="FFFFFF"/>
        </w:rPr>
        <w:t>match professional entertainers willing to donate time and talent with eligible, approved charities.</w:t>
      </w:r>
      <w:r w:rsidR="004F0D54">
        <w:rPr>
          <w:rFonts w:ascii="Verdana" w:hAnsi="Verdana"/>
          <w:color w:val="111111"/>
          <w:sz w:val="18"/>
          <w:szCs w:val="18"/>
          <w:shd w:val="clear" w:color="auto" w:fill="FFFFFF"/>
        </w:rPr>
        <w:t xml:space="preserve"> </w:t>
      </w:r>
      <w:r w:rsidR="00AF7166">
        <w:rPr>
          <w:rFonts w:ascii="Verdana" w:hAnsi="Verdana"/>
          <w:color w:val="111111"/>
          <w:sz w:val="18"/>
          <w:szCs w:val="18"/>
          <w:shd w:val="clear" w:color="auto" w:fill="FFFFFF"/>
        </w:rPr>
        <w:t>They are creating a kick-off event for October 11 in the evening.</w:t>
      </w:r>
    </w:p>
    <w:p w:rsidR="004F0D54" w:rsidRDefault="004F0D54" w:rsidP="004F0D54">
      <w:pPr>
        <w:pStyle w:val="ListParagraph"/>
        <w:numPr>
          <w:ilvl w:val="2"/>
          <w:numId w:val="1"/>
        </w:numPr>
      </w:pPr>
      <w:r>
        <w:rPr>
          <w:rFonts w:ascii="Verdana" w:hAnsi="Verdana"/>
          <w:color w:val="111111"/>
          <w:sz w:val="18"/>
          <w:szCs w:val="18"/>
          <w:shd w:val="clear" w:color="auto" w:fill="FFFFFF"/>
        </w:rPr>
        <w:t>Action: Jeff will meet with Kyle (and Phil, if needed) to brainstorm strategies on how to push out the information about the October 11 evening event at South Point (7:30-9pm show, 9-11 pm meet and greet) to get nonprofits there to know about th</w:t>
      </w:r>
      <w:r w:rsidR="00AF7166">
        <w:rPr>
          <w:rFonts w:ascii="Verdana" w:hAnsi="Verdana"/>
          <w:color w:val="111111"/>
          <w:sz w:val="18"/>
          <w:szCs w:val="18"/>
          <w:shd w:val="clear" w:color="auto" w:fill="FFFFFF"/>
        </w:rPr>
        <w:t>is</w:t>
      </w:r>
      <w:bookmarkStart w:id="0" w:name="_GoBack"/>
      <w:bookmarkEnd w:id="0"/>
      <w:r>
        <w:rPr>
          <w:rFonts w:ascii="Verdana" w:hAnsi="Verdana"/>
          <w:color w:val="111111"/>
          <w:sz w:val="18"/>
          <w:szCs w:val="18"/>
          <w:shd w:val="clear" w:color="auto" w:fill="FFFFFF"/>
        </w:rPr>
        <w:t xml:space="preserve"> great resource. </w:t>
      </w:r>
    </w:p>
    <w:p w:rsidR="00895287" w:rsidRDefault="00895287" w:rsidP="00895287">
      <w:pPr>
        <w:pStyle w:val="ListParagraph"/>
        <w:numPr>
          <w:ilvl w:val="1"/>
          <w:numId w:val="1"/>
        </w:numPr>
      </w:pPr>
      <w:r>
        <w:t>New Focus</w:t>
      </w:r>
      <w:r w:rsidR="004F0D54">
        <w:t xml:space="preserve"> on all ANN events in 2012 will be</w:t>
      </w:r>
      <w:r>
        <w:t xml:space="preserve"> </w:t>
      </w:r>
      <w:r w:rsidR="004F0D54">
        <w:t>“</w:t>
      </w:r>
      <w:r>
        <w:t>live streaming</w:t>
      </w:r>
      <w:r w:rsidR="004F0D54">
        <w:t>” using Google + Hangout</w:t>
      </w:r>
      <w:r>
        <w:t>, social media in action</w:t>
      </w:r>
      <w:r w:rsidR="004F0D54">
        <w:t xml:space="preserve"> like Tweet Ups and </w:t>
      </w:r>
      <w:proofErr w:type="spellStart"/>
      <w:r w:rsidR="004F0D54">
        <w:t>hashtags</w:t>
      </w:r>
      <w:proofErr w:type="spellEnd"/>
      <w:r w:rsidR="004F0D54">
        <w:t xml:space="preserve">, and </w:t>
      </w:r>
      <w:r>
        <w:t>green</w:t>
      </w:r>
      <w:r w:rsidR="004F0D54">
        <w:t xml:space="preserve"> (leaving no trace).</w:t>
      </w:r>
    </w:p>
    <w:p w:rsidR="00895287" w:rsidRDefault="00895287" w:rsidP="00895287">
      <w:pPr>
        <w:pStyle w:val="ListParagraph"/>
        <w:numPr>
          <w:ilvl w:val="1"/>
          <w:numId w:val="1"/>
        </w:numPr>
      </w:pPr>
      <w:r>
        <w:t xml:space="preserve">Venue: </w:t>
      </w:r>
      <w:r w:rsidR="004F0D54">
        <w:t xml:space="preserve">The site will be the </w:t>
      </w:r>
      <w:r>
        <w:t>Historic 5</w:t>
      </w:r>
      <w:r w:rsidRPr="00895287">
        <w:rPr>
          <w:vertAlign w:val="superscript"/>
        </w:rPr>
        <w:t>th</w:t>
      </w:r>
      <w:r>
        <w:t xml:space="preserve"> Street School</w:t>
      </w:r>
      <w:r w:rsidR="004F0D54">
        <w:t xml:space="preserve">. </w:t>
      </w:r>
      <w:r>
        <w:t>Jessica</w:t>
      </w:r>
      <w:r w:rsidR="004F0D54">
        <w:t xml:space="preserve"> spoke about the recent approval of the Board of Regents of the new downtown nonprofit initiative and some upcoming projects with the Lone Star Center, The </w:t>
      </w:r>
      <w:proofErr w:type="spellStart"/>
      <w:r w:rsidR="004F0D54">
        <w:t>Lincy</w:t>
      </w:r>
      <w:proofErr w:type="spellEnd"/>
      <w:r w:rsidR="004F0D54">
        <w:t xml:space="preserve"> Institute. ANN will have an office there. </w:t>
      </w:r>
    </w:p>
    <w:p w:rsidR="00895287" w:rsidRDefault="00895287" w:rsidP="00895287">
      <w:pPr>
        <w:pStyle w:val="ListParagraph"/>
        <w:numPr>
          <w:ilvl w:val="1"/>
          <w:numId w:val="1"/>
        </w:numPr>
      </w:pPr>
      <w:r>
        <w:t>Proposed Theme</w:t>
      </w:r>
      <w:r w:rsidR="004F0D54">
        <w:t>s</w:t>
      </w:r>
      <w:r>
        <w:t>: Resource Development</w:t>
      </w:r>
      <w:r w:rsidR="004F0D54">
        <w:t xml:space="preserve"> </w:t>
      </w:r>
      <w:r w:rsidR="002F3CBC">
        <w:t>…</w:t>
      </w:r>
      <w:r>
        <w:t xml:space="preserve"> Old School/New School Nonprofits</w:t>
      </w:r>
      <w:r w:rsidR="004F0D54">
        <w:t xml:space="preserve"> </w:t>
      </w:r>
      <w:r w:rsidR="002F3CBC">
        <w:t xml:space="preserve">… Technology </w:t>
      </w:r>
      <w:r w:rsidR="004F0D54">
        <w:t>… no decision made about final theme.</w:t>
      </w:r>
    </w:p>
    <w:p w:rsidR="00895287" w:rsidRDefault="00895287" w:rsidP="00895287">
      <w:pPr>
        <w:pStyle w:val="ListParagraph"/>
        <w:numPr>
          <w:ilvl w:val="1"/>
          <w:numId w:val="1"/>
        </w:numPr>
      </w:pPr>
      <w:r>
        <w:t>Session 1: Funder Panel (Conformed: Caesars Foundation, USAA Savings Bank) – Others</w:t>
      </w:r>
    </w:p>
    <w:p w:rsidR="00895287" w:rsidRDefault="004F0D54" w:rsidP="00895287">
      <w:pPr>
        <w:pStyle w:val="ListParagraph"/>
        <w:numPr>
          <w:ilvl w:val="2"/>
          <w:numId w:val="1"/>
        </w:numPr>
      </w:pPr>
      <w:r>
        <w:t xml:space="preserve">Suggestion: Use social media (i.e., Twitter </w:t>
      </w:r>
      <w:proofErr w:type="spellStart"/>
      <w:r>
        <w:t>hashtags</w:t>
      </w:r>
      <w:proofErr w:type="spellEnd"/>
      <w:r>
        <w:t>) to have people (even those outside the area) ask questions.</w:t>
      </w:r>
    </w:p>
    <w:p w:rsidR="004F0D54" w:rsidRDefault="004F0D54" w:rsidP="00895287">
      <w:pPr>
        <w:pStyle w:val="ListParagraph"/>
        <w:numPr>
          <w:ilvl w:val="2"/>
          <w:numId w:val="1"/>
        </w:numPr>
      </w:pPr>
      <w:r>
        <w:t xml:space="preserve">Suggestion: Invite panelists to speak about </w:t>
      </w:r>
      <w:r w:rsidR="002F3CBC">
        <w:t>funding technology and capacity building for nonprofits.</w:t>
      </w:r>
    </w:p>
    <w:p w:rsidR="00895287" w:rsidRDefault="00895287" w:rsidP="00895287">
      <w:pPr>
        <w:pStyle w:val="ListParagraph"/>
        <w:numPr>
          <w:ilvl w:val="1"/>
          <w:numId w:val="1"/>
        </w:numPr>
      </w:pPr>
      <w:r>
        <w:t>Session 2: Technology Tools (Marketing &amp; Infrastructure)</w:t>
      </w:r>
    </w:p>
    <w:p w:rsidR="002F3CBC" w:rsidRDefault="002F3CBC" w:rsidP="002F3CBC">
      <w:pPr>
        <w:pStyle w:val="ListParagraph"/>
        <w:numPr>
          <w:ilvl w:val="2"/>
          <w:numId w:val="1"/>
        </w:numPr>
      </w:pPr>
      <w:r>
        <w:t>Suggestion: Have a 15 minute demonstration on using social media with several screens.</w:t>
      </w:r>
    </w:p>
    <w:p w:rsidR="002F3CBC" w:rsidRDefault="002F3CBC" w:rsidP="002F3CBC">
      <w:pPr>
        <w:pStyle w:val="ListParagraph"/>
        <w:numPr>
          <w:ilvl w:val="2"/>
          <w:numId w:val="1"/>
        </w:numPr>
      </w:pPr>
      <w:r>
        <w:t>Suggestion: A possible focus could be on using technology to get ready for and participate in the next legislative session.</w:t>
      </w:r>
    </w:p>
    <w:p w:rsidR="00895287" w:rsidRDefault="002F3CBC" w:rsidP="00895287">
      <w:pPr>
        <w:pStyle w:val="ListParagraph"/>
        <w:numPr>
          <w:ilvl w:val="1"/>
          <w:numId w:val="1"/>
        </w:numPr>
      </w:pPr>
      <w:r>
        <w:t>S</w:t>
      </w:r>
      <w:r w:rsidR="00895287">
        <w:t>ession 3: Community Empowerment, Sustainable Solutions, Capacity Building, Anti-Poverty</w:t>
      </w:r>
    </w:p>
    <w:p w:rsidR="00895287" w:rsidRDefault="002F3CBC" w:rsidP="00895287">
      <w:pPr>
        <w:pStyle w:val="ListParagraph"/>
        <w:numPr>
          <w:ilvl w:val="2"/>
          <w:numId w:val="1"/>
        </w:numPr>
      </w:pPr>
      <w:r>
        <w:t xml:space="preserve">Note: </w:t>
      </w:r>
      <w:r w:rsidR="00895287">
        <w:t>Leads directly into ANN application for new VISTAs for 2013</w:t>
      </w:r>
      <w:r>
        <w:t xml:space="preserve"> and best usage of 5 new AmeriCorps VISTAs.</w:t>
      </w:r>
    </w:p>
    <w:p w:rsidR="00895287" w:rsidRDefault="002F3CBC" w:rsidP="00895287">
      <w:pPr>
        <w:pStyle w:val="ListParagraph"/>
        <w:numPr>
          <w:ilvl w:val="2"/>
          <w:numId w:val="1"/>
        </w:numPr>
      </w:pPr>
      <w:r>
        <w:t xml:space="preserve">VISTA </w:t>
      </w:r>
      <w:r w:rsidR="00895287">
        <w:t>Focus Groups: economic opportunity, education, healthy future, veterans and military families</w:t>
      </w:r>
    </w:p>
    <w:p w:rsidR="002F3CBC" w:rsidRDefault="002F3CBC" w:rsidP="002F3CBC">
      <w:pPr>
        <w:pStyle w:val="ListParagraph"/>
        <w:numPr>
          <w:ilvl w:val="3"/>
          <w:numId w:val="1"/>
        </w:numPr>
      </w:pPr>
      <w:r>
        <w:t xml:space="preserve">Action: UNLV students will handle the focus groups. </w:t>
      </w:r>
    </w:p>
    <w:p w:rsidR="002F3CBC" w:rsidRDefault="002F3CBC" w:rsidP="002F3CBC">
      <w:pPr>
        <w:pStyle w:val="ListParagraph"/>
        <w:numPr>
          <w:ilvl w:val="3"/>
          <w:numId w:val="1"/>
        </w:numPr>
      </w:pPr>
      <w:r>
        <w:t>Action: Additional note-takers may be needed.</w:t>
      </w:r>
    </w:p>
    <w:p w:rsidR="002F3CBC" w:rsidRDefault="002F3CBC" w:rsidP="002F3CBC">
      <w:pPr>
        <w:pStyle w:val="ListParagraph"/>
        <w:numPr>
          <w:ilvl w:val="2"/>
          <w:numId w:val="1"/>
        </w:numPr>
      </w:pPr>
      <w:r>
        <w:t xml:space="preserve">Related Discussion: UNLV students in the </w:t>
      </w:r>
      <w:proofErr w:type="spellStart"/>
      <w:r>
        <w:t>Masters</w:t>
      </w:r>
      <w:proofErr w:type="spellEnd"/>
      <w:r>
        <w:t xml:space="preserve"> Program will be evaluating nonprofits (2 semester course) and helping with strategic planning (1 semester course). </w:t>
      </w:r>
    </w:p>
    <w:p w:rsidR="002F3CBC" w:rsidRDefault="002F3CBC" w:rsidP="002F3CBC">
      <w:pPr>
        <w:pStyle w:val="ListParagraph"/>
        <w:numPr>
          <w:ilvl w:val="3"/>
          <w:numId w:val="1"/>
        </w:numPr>
      </w:pPr>
      <w:r>
        <w:lastRenderedPageBreak/>
        <w:t>Action: Jessica will email Phil info. Phil will distribute to Committee and ANN members.</w:t>
      </w:r>
    </w:p>
    <w:p w:rsidR="00895287" w:rsidRDefault="00895287" w:rsidP="00895287">
      <w:pPr>
        <w:pStyle w:val="ListParagraph"/>
        <w:numPr>
          <w:ilvl w:val="1"/>
          <w:numId w:val="1"/>
        </w:numPr>
      </w:pPr>
      <w:r>
        <w:t>Action Steps:</w:t>
      </w:r>
    </w:p>
    <w:p w:rsidR="00895287" w:rsidRDefault="00895287" w:rsidP="00895287">
      <w:pPr>
        <w:pStyle w:val="ListParagraph"/>
        <w:numPr>
          <w:ilvl w:val="2"/>
          <w:numId w:val="1"/>
        </w:numPr>
      </w:pPr>
      <w:r>
        <w:t>Parking</w:t>
      </w:r>
    </w:p>
    <w:p w:rsidR="002F3CBC" w:rsidRDefault="002F3CBC" w:rsidP="002F3CBC">
      <w:pPr>
        <w:pStyle w:val="ListParagraph"/>
        <w:numPr>
          <w:ilvl w:val="3"/>
          <w:numId w:val="1"/>
        </w:numPr>
      </w:pPr>
      <w:r>
        <w:t>Action: Lucy will work with Jessica and others around parking.</w:t>
      </w:r>
    </w:p>
    <w:p w:rsidR="00895287" w:rsidRDefault="00895287" w:rsidP="00895287">
      <w:pPr>
        <w:pStyle w:val="ListParagraph"/>
        <w:numPr>
          <w:ilvl w:val="2"/>
          <w:numId w:val="1"/>
        </w:numPr>
      </w:pPr>
      <w:r>
        <w:t>Sound System</w:t>
      </w:r>
    </w:p>
    <w:p w:rsidR="002F3CBC" w:rsidRDefault="002F3CBC" w:rsidP="002F3CBC">
      <w:pPr>
        <w:pStyle w:val="ListParagraph"/>
        <w:numPr>
          <w:ilvl w:val="3"/>
          <w:numId w:val="1"/>
        </w:numPr>
      </w:pPr>
      <w:r>
        <w:t>Action: Kyle will explore sound system and bring back ideas at next meeting for how it will work.</w:t>
      </w:r>
    </w:p>
    <w:p w:rsidR="00134B5A" w:rsidRDefault="002F3CBC" w:rsidP="00895287">
      <w:pPr>
        <w:pStyle w:val="ListParagraph"/>
        <w:numPr>
          <w:ilvl w:val="2"/>
          <w:numId w:val="1"/>
        </w:numPr>
      </w:pPr>
      <w:r>
        <w:t xml:space="preserve">Other Tasks TBD: </w:t>
      </w:r>
      <w:r w:rsidR="00895287">
        <w:t>Continental Breakfast Sponsor</w:t>
      </w:r>
      <w:r>
        <w:t xml:space="preserve">, </w:t>
      </w:r>
      <w:r w:rsidR="00895287">
        <w:t>Signage</w:t>
      </w:r>
      <w:r>
        <w:t xml:space="preserve">, </w:t>
      </w:r>
      <w:r w:rsidR="00134B5A">
        <w:t>Green Team</w:t>
      </w:r>
      <w:r>
        <w:t xml:space="preserve">, </w:t>
      </w:r>
      <w:r w:rsidR="00134B5A">
        <w:t>Photos/Videos</w:t>
      </w:r>
      <w:r>
        <w:t xml:space="preserve">, </w:t>
      </w:r>
      <w:r w:rsidR="00134B5A">
        <w:t>Live Streaming</w:t>
      </w:r>
      <w:r>
        <w:t xml:space="preserve">, </w:t>
      </w:r>
      <w:r w:rsidR="00134B5A">
        <w:t>Social Media</w:t>
      </w:r>
    </w:p>
    <w:p w:rsidR="00134B5A" w:rsidRDefault="00134B5A" w:rsidP="00134B5A">
      <w:pPr>
        <w:pStyle w:val="ListParagraph"/>
      </w:pPr>
      <w:r>
        <w:t xml:space="preserve"> </w:t>
      </w:r>
    </w:p>
    <w:p w:rsidR="00134B5A" w:rsidRDefault="009B71A2" w:rsidP="00134B5A">
      <w:pPr>
        <w:pStyle w:val="ListParagraph"/>
        <w:numPr>
          <w:ilvl w:val="1"/>
          <w:numId w:val="1"/>
        </w:numPr>
      </w:pPr>
      <w:r>
        <w:t>NEXT MEETING:</w:t>
      </w:r>
      <w:r>
        <w:tab/>
        <w:t>Thursday, July 26 – 9 am</w:t>
      </w:r>
    </w:p>
    <w:sectPr w:rsidR="0013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0092"/>
    <w:multiLevelType w:val="hybridMultilevel"/>
    <w:tmpl w:val="109E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7"/>
    <w:rsid w:val="00134B5A"/>
    <w:rsid w:val="002F3CBC"/>
    <w:rsid w:val="00446522"/>
    <w:rsid w:val="004F0D54"/>
    <w:rsid w:val="00895287"/>
    <w:rsid w:val="009B71A2"/>
    <w:rsid w:val="00A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cp:lastPrinted>2012-06-21T15:58:00Z</cp:lastPrinted>
  <dcterms:created xsi:type="dcterms:W3CDTF">2012-06-21T15:46:00Z</dcterms:created>
  <dcterms:modified xsi:type="dcterms:W3CDTF">2012-06-21T18:30:00Z</dcterms:modified>
</cp:coreProperties>
</file>